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15F2" w14:textId="23E4019B" w:rsidR="00C64F97" w:rsidRPr="002A0D43" w:rsidRDefault="00DB411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Pisa, </w:t>
      </w:r>
      <w:r w:rsidR="00231526">
        <w:rPr>
          <w:rFonts w:ascii="Tahoma" w:hAnsi="Tahoma" w:cs="Tahoma"/>
          <w:sz w:val="20"/>
          <w:szCs w:val="20"/>
        </w:rPr>
        <w:t>16/06/2023</w:t>
      </w:r>
    </w:p>
    <w:p w14:paraId="00489F23" w14:textId="77777777" w:rsidR="00C64F97" w:rsidRPr="002A0D43" w:rsidRDefault="00C64F97">
      <w:pPr>
        <w:ind w:firstLine="6120"/>
        <w:jc w:val="both"/>
        <w:rPr>
          <w:rFonts w:ascii="Tahoma" w:hAnsi="Tahoma" w:cs="Tahoma"/>
          <w:sz w:val="20"/>
          <w:szCs w:val="20"/>
        </w:rPr>
      </w:pPr>
    </w:p>
    <w:p w14:paraId="7D0DBA5B" w14:textId="77777777" w:rsidR="00C64F97" w:rsidRPr="002A0D43" w:rsidRDefault="00C64F97">
      <w:pPr>
        <w:rPr>
          <w:rFonts w:ascii="Tahoma" w:hAnsi="Tahoma" w:cs="Tahoma"/>
          <w:sz w:val="20"/>
          <w:szCs w:val="20"/>
        </w:rPr>
      </w:pPr>
    </w:p>
    <w:p w14:paraId="12B3418E" w14:textId="4C5B8B8D" w:rsidR="00C64F97" w:rsidRPr="002A0D43" w:rsidRDefault="00C64F97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A0D43">
        <w:rPr>
          <w:rFonts w:ascii="Tahoma" w:hAnsi="Tahoma" w:cs="Tahoma"/>
          <w:b/>
          <w:bCs/>
          <w:sz w:val="20"/>
          <w:szCs w:val="20"/>
        </w:rPr>
        <w:t xml:space="preserve">Comunicato: Graduatoria </w:t>
      </w:r>
      <w:r w:rsidR="002A0D43">
        <w:rPr>
          <w:rFonts w:ascii="Tahoma" w:hAnsi="Tahoma" w:cs="Tahoma"/>
          <w:b/>
          <w:bCs/>
          <w:sz w:val="20"/>
          <w:szCs w:val="20"/>
        </w:rPr>
        <w:t>Definitiva</w:t>
      </w:r>
      <w:r w:rsidRPr="002A0D43">
        <w:rPr>
          <w:rFonts w:ascii="Tahoma" w:hAnsi="Tahoma" w:cs="Tahoma"/>
          <w:b/>
          <w:bCs/>
          <w:sz w:val="20"/>
          <w:szCs w:val="20"/>
        </w:rPr>
        <w:t xml:space="preserve"> Scuole dell’In</w:t>
      </w:r>
      <w:r w:rsidR="00216630" w:rsidRPr="002A0D43">
        <w:rPr>
          <w:rFonts w:ascii="Tahoma" w:hAnsi="Tahoma" w:cs="Tahoma"/>
          <w:b/>
          <w:bCs/>
          <w:sz w:val="20"/>
          <w:szCs w:val="20"/>
        </w:rPr>
        <w:t>fanzia Anno S</w:t>
      </w:r>
      <w:r w:rsidRPr="002A0D43">
        <w:rPr>
          <w:rFonts w:ascii="Tahoma" w:hAnsi="Tahoma" w:cs="Tahoma"/>
          <w:b/>
          <w:bCs/>
          <w:sz w:val="20"/>
          <w:szCs w:val="20"/>
        </w:rPr>
        <w:t>colastico 20</w:t>
      </w:r>
      <w:r w:rsidR="00E41158" w:rsidRPr="002A0D43">
        <w:rPr>
          <w:rFonts w:ascii="Tahoma" w:hAnsi="Tahoma" w:cs="Tahoma"/>
          <w:b/>
          <w:bCs/>
          <w:sz w:val="20"/>
          <w:szCs w:val="20"/>
        </w:rPr>
        <w:t>2</w:t>
      </w:r>
      <w:r w:rsidR="0010736E">
        <w:rPr>
          <w:rFonts w:ascii="Tahoma" w:hAnsi="Tahoma" w:cs="Tahoma"/>
          <w:b/>
          <w:bCs/>
          <w:sz w:val="20"/>
          <w:szCs w:val="20"/>
        </w:rPr>
        <w:t>3</w:t>
      </w:r>
      <w:r w:rsidRPr="002A0D43">
        <w:rPr>
          <w:rFonts w:ascii="Tahoma" w:hAnsi="Tahoma" w:cs="Tahoma"/>
          <w:b/>
          <w:bCs/>
          <w:sz w:val="20"/>
          <w:szCs w:val="20"/>
        </w:rPr>
        <w:t>/</w:t>
      </w:r>
      <w:r w:rsidR="00104978" w:rsidRPr="002A0D43">
        <w:rPr>
          <w:rFonts w:ascii="Tahoma" w:hAnsi="Tahoma" w:cs="Tahoma"/>
          <w:b/>
          <w:bCs/>
          <w:sz w:val="20"/>
          <w:szCs w:val="20"/>
        </w:rPr>
        <w:t>20</w:t>
      </w:r>
      <w:r w:rsidRPr="002A0D43">
        <w:rPr>
          <w:rFonts w:ascii="Tahoma" w:hAnsi="Tahoma" w:cs="Tahoma"/>
          <w:b/>
          <w:bCs/>
          <w:sz w:val="20"/>
          <w:szCs w:val="20"/>
        </w:rPr>
        <w:t>2</w:t>
      </w:r>
      <w:r w:rsidR="0010736E">
        <w:rPr>
          <w:rFonts w:ascii="Tahoma" w:hAnsi="Tahoma" w:cs="Tahoma"/>
          <w:b/>
          <w:bCs/>
          <w:sz w:val="20"/>
          <w:szCs w:val="20"/>
        </w:rPr>
        <w:t>4</w:t>
      </w:r>
      <w:r w:rsidRPr="002A0D43">
        <w:rPr>
          <w:rFonts w:ascii="Tahoma" w:hAnsi="Tahoma" w:cs="Tahoma"/>
          <w:b/>
          <w:bCs/>
          <w:sz w:val="20"/>
          <w:szCs w:val="20"/>
        </w:rPr>
        <w:t>.</w:t>
      </w:r>
    </w:p>
    <w:p w14:paraId="01E69644" w14:textId="77777777" w:rsidR="00C64F97" w:rsidRPr="002A0D43" w:rsidRDefault="00C64F97">
      <w:pPr>
        <w:rPr>
          <w:rFonts w:ascii="Tahoma" w:hAnsi="Tahoma" w:cs="Tahoma"/>
          <w:sz w:val="20"/>
          <w:szCs w:val="20"/>
        </w:rPr>
      </w:pPr>
    </w:p>
    <w:p w14:paraId="061F7298" w14:textId="77777777" w:rsidR="00C64F97" w:rsidRPr="002A0D43" w:rsidRDefault="00C64F97">
      <w:pPr>
        <w:rPr>
          <w:rFonts w:ascii="Tahoma" w:hAnsi="Tahoma" w:cs="Tahoma"/>
          <w:sz w:val="20"/>
          <w:szCs w:val="20"/>
        </w:rPr>
      </w:pPr>
    </w:p>
    <w:p w14:paraId="4C83460A" w14:textId="3C01FB92" w:rsidR="002A0D43" w:rsidRPr="0010736E" w:rsidRDefault="00C64F97" w:rsidP="0010736E">
      <w:pPr>
        <w:jc w:val="both"/>
        <w:rPr>
          <w:rFonts w:ascii="Tahoma" w:hAnsi="Tahoma" w:cs="Tahoma"/>
          <w:sz w:val="20"/>
          <w:szCs w:val="20"/>
        </w:rPr>
      </w:pPr>
      <w:r w:rsidRPr="002A0D43">
        <w:rPr>
          <w:rFonts w:ascii="Tahoma" w:hAnsi="Tahoma" w:cs="Tahoma"/>
          <w:sz w:val="20"/>
          <w:szCs w:val="20"/>
        </w:rPr>
        <w:tab/>
        <w:t>La Direzione</w:t>
      </w:r>
      <w:r w:rsidR="00C41009">
        <w:rPr>
          <w:rFonts w:ascii="Tahoma" w:hAnsi="Tahoma" w:cs="Tahoma"/>
          <w:sz w:val="20"/>
          <w:szCs w:val="20"/>
        </w:rPr>
        <w:t xml:space="preserve"> 13- ufficio</w:t>
      </w:r>
      <w:r w:rsidRPr="002A0D43">
        <w:rPr>
          <w:rFonts w:ascii="Tahoma" w:hAnsi="Tahoma" w:cs="Tahoma"/>
          <w:sz w:val="20"/>
          <w:szCs w:val="20"/>
        </w:rPr>
        <w:t xml:space="preserve"> Servizi Educativi </w:t>
      </w:r>
      <w:r w:rsidR="000C2C6E" w:rsidRPr="002A0D43">
        <w:rPr>
          <w:rFonts w:ascii="Tahoma" w:hAnsi="Tahoma" w:cs="Tahoma"/>
          <w:sz w:val="20"/>
          <w:szCs w:val="20"/>
        </w:rPr>
        <w:t xml:space="preserve">e gli Istituti </w:t>
      </w:r>
      <w:r w:rsidR="007D5C0A" w:rsidRPr="002A0D43">
        <w:rPr>
          <w:rFonts w:ascii="Tahoma" w:hAnsi="Tahoma" w:cs="Tahoma"/>
          <w:sz w:val="20"/>
          <w:szCs w:val="20"/>
        </w:rPr>
        <w:t>Comprensivi</w:t>
      </w:r>
      <w:r w:rsidR="000C2C6E" w:rsidRPr="002A0D43">
        <w:rPr>
          <w:rFonts w:ascii="Tahoma" w:hAnsi="Tahoma" w:cs="Tahoma"/>
          <w:sz w:val="20"/>
          <w:szCs w:val="20"/>
        </w:rPr>
        <w:t xml:space="preserve"> </w:t>
      </w:r>
      <w:r w:rsidRPr="002A0D43">
        <w:rPr>
          <w:rFonts w:ascii="Tahoma" w:hAnsi="Tahoma" w:cs="Tahoma"/>
          <w:sz w:val="20"/>
          <w:szCs w:val="20"/>
        </w:rPr>
        <w:t>del Comune di Pisa informa</w:t>
      </w:r>
      <w:r w:rsidR="000C2C6E" w:rsidRPr="002A0D43">
        <w:rPr>
          <w:rFonts w:ascii="Tahoma" w:hAnsi="Tahoma" w:cs="Tahoma"/>
          <w:sz w:val="20"/>
          <w:szCs w:val="20"/>
        </w:rPr>
        <w:t>no</w:t>
      </w:r>
      <w:r w:rsidRPr="002A0D43">
        <w:rPr>
          <w:rFonts w:ascii="Tahoma" w:hAnsi="Tahoma" w:cs="Tahoma"/>
          <w:sz w:val="20"/>
          <w:szCs w:val="20"/>
        </w:rPr>
        <w:t xml:space="preserve"> che</w:t>
      </w:r>
      <w:r w:rsidR="00104978" w:rsidRPr="002A0D43">
        <w:rPr>
          <w:rFonts w:ascii="Tahoma" w:hAnsi="Tahoma" w:cs="Tahoma"/>
          <w:sz w:val="20"/>
          <w:szCs w:val="20"/>
        </w:rPr>
        <w:t xml:space="preserve"> è stata approvata ed è pubblicata </w:t>
      </w:r>
      <w:r w:rsidRPr="002A0D43">
        <w:rPr>
          <w:rFonts w:ascii="Tahoma" w:hAnsi="Tahoma" w:cs="Tahoma"/>
          <w:sz w:val="20"/>
          <w:szCs w:val="20"/>
        </w:rPr>
        <w:t xml:space="preserve">- sul sito della Rete Civica </w:t>
      </w:r>
      <w:r w:rsidR="007748E6" w:rsidRPr="002A0D43">
        <w:rPr>
          <w:rFonts w:ascii="Tahoma" w:hAnsi="Tahoma" w:cs="Tahoma"/>
          <w:sz w:val="20"/>
          <w:szCs w:val="20"/>
        </w:rPr>
        <w:t xml:space="preserve">del Comune di Pisa </w:t>
      </w:r>
      <w:hyperlink r:id="rId7" w:history="1">
        <w:r w:rsidRPr="002A0D43">
          <w:rPr>
            <w:rStyle w:val="Collegamentoipertestuale"/>
            <w:rFonts w:ascii="Tahoma" w:hAnsi="Tahoma" w:cs="Tahoma"/>
            <w:sz w:val="20"/>
            <w:szCs w:val="20"/>
          </w:rPr>
          <w:t>www.comune.pisa.it</w:t>
        </w:r>
      </w:hyperlink>
      <w:r w:rsidRPr="002A0D43">
        <w:rPr>
          <w:rFonts w:ascii="Tahoma" w:hAnsi="Tahoma" w:cs="Tahoma"/>
          <w:sz w:val="20"/>
          <w:szCs w:val="20"/>
        </w:rPr>
        <w:t xml:space="preserve"> </w:t>
      </w:r>
      <w:r w:rsidR="00E41158" w:rsidRPr="002A0D43">
        <w:rPr>
          <w:rFonts w:ascii="Tahoma" w:hAnsi="Tahoma" w:cs="Tahoma"/>
          <w:sz w:val="20"/>
          <w:szCs w:val="20"/>
        </w:rPr>
        <w:t xml:space="preserve">e sui siti di ogni Istituto </w:t>
      </w:r>
      <w:r w:rsidR="00104978" w:rsidRPr="002A0D43">
        <w:rPr>
          <w:rFonts w:ascii="Tahoma" w:hAnsi="Tahoma" w:cs="Tahoma"/>
          <w:sz w:val="20"/>
          <w:szCs w:val="20"/>
        </w:rPr>
        <w:t>Comprensivo</w:t>
      </w:r>
      <w:r w:rsidR="00E41158" w:rsidRPr="002A0D43">
        <w:rPr>
          <w:rFonts w:ascii="Tahoma" w:hAnsi="Tahoma" w:cs="Tahoma"/>
          <w:sz w:val="20"/>
          <w:szCs w:val="20"/>
        </w:rPr>
        <w:t xml:space="preserve"> - </w:t>
      </w:r>
      <w:r w:rsidRPr="002A0D43">
        <w:rPr>
          <w:rFonts w:ascii="Tahoma" w:hAnsi="Tahoma" w:cs="Tahoma"/>
          <w:sz w:val="20"/>
          <w:szCs w:val="20"/>
        </w:rPr>
        <w:t xml:space="preserve">la </w:t>
      </w:r>
      <w:r w:rsidRPr="002A0D43">
        <w:rPr>
          <w:rFonts w:ascii="Tahoma" w:hAnsi="Tahoma" w:cs="Tahoma"/>
          <w:b/>
          <w:bCs/>
          <w:sz w:val="20"/>
          <w:szCs w:val="20"/>
        </w:rPr>
        <w:t xml:space="preserve">graduatoria </w:t>
      </w:r>
      <w:r w:rsidR="002A0D43">
        <w:rPr>
          <w:rFonts w:ascii="Tahoma" w:hAnsi="Tahoma" w:cs="Tahoma"/>
          <w:b/>
          <w:bCs/>
          <w:sz w:val="20"/>
          <w:szCs w:val="20"/>
        </w:rPr>
        <w:t>definitiva</w:t>
      </w:r>
      <w:r w:rsidRPr="002A0D43">
        <w:rPr>
          <w:rFonts w:ascii="Tahoma" w:hAnsi="Tahoma" w:cs="Tahoma"/>
          <w:sz w:val="20"/>
          <w:szCs w:val="20"/>
        </w:rPr>
        <w:t xml:space="preserve"> dei richiedenti le </w:t>
      </w:r>
      <w:r w:rsidRPr="002A0D43">
        <w:rPr>
          <w:rFonts w:ascii="Tahoma" w:hAnsi="Tahoma" w:cs="Tahoma"/>
          <w:b/>
          <w:bCs/>
          <w:sz w:val="20"/>
          <w:szCs w:val="20"/>
        </w:rPr>
        <w:t>Scuole dell’Infanzia per l’Anno Scolastico 20</w:t>
      </w:r>
      <w:r w:rsidR="00E41158" w:rsidRPr="002A0D43">
        <w:rPr>
          <w:rFonts w:ascii="Tahoma" w:hAnsi="Tahoma" w:cs="Tahoma"/>
          <w:b/>
          <w:bCs/>
          <w:sz w:val="20"/>
          <w:szCs w:val="20"/>
        </w:rPr>
        <w:t>2</w:t>
      </w:r>
      <w:r w:rsidR="0010736E">
        <w:rPr>
          <w:rFonts w:ascii="Tahoma" w:hAnsi="Tahoma" w:cs="Tahoma"/>
          <w:b/>
          <w:bCs/>
          <w:sz w:val="20"/>
          <w:szCs w:val="20"/>
        </w:rPr>
        <w:t>3</w:t>
      </w:r>
      <w:r w:rsidRPr="002A0D43">
        <w:rPr>
          <w:rFonts w:ascii="Tahoma" w:hAnsi="Tahoma" w:cs="Tahoma"/>
          <w:b/>
          <w:bCs/>
          <w:sz w:val="20"/>
          <w:szCs w:val="20"/>
        </w:rPr>
        <w:t>/</w:t>
      </w:r>
      <w:r w:rsidR="00104978" w:rsidRPr="002A0D43">
        <w:rPr>
          <w:rFonts w:ascii="Tahoma" w:hAnsi="Tahoma" w:cs="Tahoma"/>
          <w:b/>
          <w:bCs/>
          <w:sz w:val="20"/>
          <w:szCs w:val="20"/>
        </w:rPr>
        <w:t>20</w:t>
      </w:r>
      <w:r w:rsidRPr="002A0D43">
        <w:rPr>
          <w:rFonts w:ascii="Tahoma" w:hAnsi="Tahoma" w:cs="Tahoma"/>
          <w:b/>
          <w:bCs/>
          <w:sz w:val="20"/>
          <w:szCs w:val="20"/>
        </w:rPr>
        <w:t>2</w:t>
      </w:r>
      <w:r w:rsidR="0010736E">
        <w:rPr>
          <w:rFonts w:ascii="Tahoma" w:hAnsi="Tahoma" w:cs="Tahoma"/>
          <w:b/>
          <w:bCs/>
          <w:sz w:val="20"/>
          <w:szCs w:val="20"/>
        </w:rPr>
        <w:t>4</w:t>
      </w:r>
      <w:r w:rsidR="0010736E">
        <w:rPr>
          <w:rFonts w:ascii="Tahoma" w:hAnsi="Tahoma" w:cs="Tahoma"/>
          <w:sz w:val="20"/>
          <w:szCs w:val="20"/>
        </w:rPr>
        <w:t>.</w:t>
      </w:r>
    </w:p>
    <w:p w14:paraId="6322CF43" w14:textId="77777777" w:rsidR="002A0D43" w:rsidRDefault="002A0D43" w:rsidP="002A0D43">
      <w:pPr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2A0D43">
        <w:rPr>
          <w:rFonts w:ascii="Tahoma" w:hAnsi="Tahoma" w:cs="Tahoma"/>
          <w:sz w:val="20"/>
          <w:szCs w:val="20"/>
        </w:rPr>
        <w:t xml:space="preserve">n attuazione alle disposizioni relative al trattamento dei dati personali - Reg. UE 679/2016 (G.D.P.R.) e al </w:t>
      </w:r>
      <w:proofErr w:type="spellStart"/>
      <w:r w:rsidRPr="002A0D43">
        <w:rPr>
          <w:rFonts w:ascii="Tahoma" w:hAnsi="Tahoma" w:cs="Tahoma"/>
          <w:sz w:val="20"/>
          <w:szCs w:val="20"/>
        </w:rPr>
        <w:t>D.Lgs.</w:t>
      </w:r>
      <w:proofErr w:type="spellEnd"/>
      <w:r w:rsidRPr="002A0D43">
        <w:rPr>
          <w:rFonts w:ascii="Tahoma" w:hAnsi="Tahoma" w:cs="Tahoma"/>
          <w:sz w:val="20"/>
          <w:szCs w:val="20"/>
        </w:rPr>
        <w:t xml:space="preserve"> 196/2003 </w:t>
      </w:r>
      <w:r>
        <w:rPr>
          <w:rFonts w:ascii="Tahoma" w:hAnsi="Tahoma" w:cs="Tahoma"/>
          <w:sz w:val="20"/>
          <w:szCs w:val="20"/>
        </w:rPr>
        <w:t xml:space="preserve">- </w:t>
      </w:r>
      <w:r w:rsidRPr="002A0D43">
        <w:rPr>
          <w:rFonts w:ascii="Tahoma" w:hAnsi="Tahoma" w:cs="Tahoma"/>
          <w:sz w:val="20"/>
          <w:szCs w:val="20"/>
        </w:rPr>
        <w:t>le generalità dei/delle bambini/e non sono indicate, ma è indicato solamente il numero identificativo della domanda, rilasciato all’atto della presentazione della stessa.</w:t>
      </w:r>
    </w:p>
    <w:p w14:paraId="4976312E" w14:textId="10CE342C" w:rsidR="00E223F3" w:rsidRPr="002A0D43" w:rsidRDefault="000C2C6E" w:rsidP="006B3E49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2A0D43">
        <w:rPr>
          <w:rFonts w:ascii="Tahoma" w:hAnsi="Tahoma" w:cs="Tahoma"/>
          <w:sz w:val="20"/>
          <w:szCs w:val="20"/>
        </w:rPr>
        <w:t>I</w:t>
      </w:r>
      <w:r w:rsidR="00C64F97" w:rsidRPr="002A0D43">
        <w:rPr>
          <w:rFonts w:ascii="Tahoma" w:hAnsi="Tahoma" w:cs="Tahoma"/>
          <w:sz w:val="20"/>
          <w:szCs w:val="20"/>
        </w:rPr>
        <w:t xml:space="preserve"> genitori dei bambini/e </w:t>
      </w:r>
      <w:r w:rsidRPr="002A0D43">
        <w:rPr>
          <w:rFonts w:ascii="Tahoma" w:hAnsi="Tahoma" w:cs="Tahoma"/>
          <w:sz w:val="20"/>
          <w:szCs w:val="20"/>
        </w:rPr>
        <w:t xml:space="preserve">sono invitati </w:t>
      </w:r>
      <w:r w:rsidR="002A0D43">
        <w:rPr>
          <w:rFonts w:ascii="Tahoma" w:hAnsi="Tahoma" w:cs="Tahoma"/>
          <w:sz w:val="20"/>
          <w:szCs w:val="20"/>
        </w:rPr>
        <w:t xml:space="preserve">a consultare la graduatoria e nel caso di </w:t>
      </w:r>
      <w:r w:rsidR="002A0D43" w:rsidRPr="002A0D43">
        <w:rPr>
          <w:rFonts w:ascii="Tahoma" w:hAnsi="Tahoma" w:cs="Tahoma"/>
          <w:b/>
          <w:sz w:val="20"/>
          <w:szCs w:val="20"/>
        </w:rPr>
        <w:t>assegnazione del posto</w:t>
      </w:r>
      <w:r w:rsidR="00C64F97" w:rsidRPr="002A0D43">
        <w:rPr>
          <w:rFonts w:ascii="Tahoma" w:hAnsi="Tahoma" w:cs="Tahoma"/>
          <w:sz w:val="20"/>
          <w:szCs w:val="20"/>
        </w:rPr>
        <w:t xml:space="preserve"> </w:t>
      </w:r>
      <w:r w:rsidR="002A0D43">
        <w:rPr>
          <w:rFonts w:ascii="Tahoma" w:hAnsi="Tahoma" w:cs="Tahoma"/>
          <w:sz w:val="20"/>
          <w:szCs w:val="20"/>
        </w:rPr>
        <w:t xml:space="preserve">dovranno inviare </w:t>
      </w:r>
      <w:r w:rsidR="006B3E49">
        <w:rPr>
          <w:rFonts w:ascii="Tahoma" w:hAnsi="Tahoma" w:cs="Tahoma"/>
          <w:sz w:val="20"/>
          <w:szCs w:val="20"/>
        </w:rPr>
        <w:t xml:space="preserve">- </w:t>
      </w:r>
      <w:r w:rsidR="00AE2330" w:rsidRPr="006B3E49">
        <w:rPr>
          <w:rFonts w:ascii="Tahoma" w:hAnsi="Tahoma" w:cs="Tahoma"/>
          <w:b/>
          <w:sz w:val="20"/>
          <w:szCs w:val="20"/>
        </w:rPr>
        <w:t>via mail</w:t>
      </w:r>
      <w:r w:rsidR="00AE2330">
        <w:rPr>
          <w:rFonts w:ascii="Tahoma" w:hAnsi="Tahoma" w:cs="Tahoma"/>
          <w:sz w:val="20"/>
          <w:szCs w:val="20"/>
        </w:rPr>
        <w:t xml:space="preserve"> </w:t>
      </w:r>
      <w:r w:rsidR="00AE2330" w:rsidRPr="00AE2330">
        <w:rPr>
          <w:rFonts w:ascii="Tahoma" w:hAnsi="Tahoma" w:cs="Tahoma"/>
          <w:b/>
          <w:sz w:val="20"/>
          <w:szCs w:val="20"/>
        </w:rPr>
        <w:t xml:space="preserve">entro </w:t>
      </w:r>
      <w:r w:rsidR="00AE2330" w:rsidRPr="00555994">
        <w:rPr>
          <w:rFonts w:ascii="Tahoma" w:hAnsi="Tahoma" w:cs="Tahoma"/>
          <w:b/>
          <w:sz w:val="20"/>
          <w:szCs w:val="20"/>
        </w:rPr>
        <w:t xml:space="preserve">il </w:t>
      </w:r>
      <w:r w:rsidR="006A75AC" w:rsidRPr="006A75AC">
        <w:rPr>
          <w:rFonts w:ascii="Tahoma" w:hAnsi="Tahoma" w:cs="Tahoma"/>
          <w:b/>
          <w:sz w:val="20"/>
          <w:szCs w:val="20"/>
        </w:rPr>
        <w:t>23 giugno</w:t>
      </w:r>
      <w:r w:rsidR="00AE2330" w:rsidRPr="006A75AC">
        <w:rPr>
          <w:rFonts w:ascii="Tahoma" w:hAnsi="Tahoma" w:cs="Tahoma"/>
          <w:b/>
          <w:sz w:val="20"/>
          <w:szCs w:val="20"/>
        </w:rPr>
        <w:t xml:space="preserve"> 202</w:t>
      </w:r>
      <w:r w:rsidR="006A75AC" w:rsidRPr="006A75AC">
        <w:rPr>
          <w:rFonts w:ascii="Tahoma" w:hAnsi="Tahoma" w:cs="Tahoma"/>
          <w:b/>
          <w:sz w:val="20"/>
          <w:szCs w:val="20"/>
        </w:rPr>
        <w:t>3</w:t>
      </w:r>
      <w:r w:rsidR="00AE2330" w:rsidRPr="00641993">
        <w:rPr>
          <w:rFonts w:ascii="Tahoma" w:hAnsi="Tahoma" w:cs="Tahoma"/>
          <w:sz w:val="20"/>
          <w:szCs w:val="20"/>
        </w:rPr>
        <w:t xml:space="preserve"> </w:t>
      </w:r>
      <w:r w:rsidR="00511DE0" w:rsidRPr="00641993">
        <w:rPr>
          <w:rFonts w:ascii="Tahoma" w:hAnsi="Tahoma" w:cs="Tahoma"/>
          <w:sz w:val="20"/>
          <w:szCs w:val="20"/>
        </w:rPr>
        <w:t>–</w:t>
      </w:r>
      <w:r w:rsidR="00AE2330">
        <w:rPr>
          <w:rFonts w:ascii="Tahoma" w:hAnsi="Tahoma" w:cs="Tahoma"/>
          <w:sz w:val="20"/>
          <w:szCs w:val="20"/>
        </w:rPr>
        <w:t xml:space="preserve"> </w:t>
      </w:r>
      <w:r w:rsidR="00511DE0">
        <w:rPr>
          <w:rFonts w:ascii="Tahoma" w:hAnsi="Tahoma" w:cs="Tahoma"/>
          <w:sz w:val="20"/>
          <w:szCs w:val="20"/>
        </w:rPr>
        <w:t>l’</w:t>
      </w:r>
      <w:r w:rsidR="002A0D43">
        <w:rPr>
          <w:rFonts w:ascii="Tahoma" w:hAnsi="Tahoma" w:cs="Tahoma"/>
          <w:sz w:val="20"/>
          <w:szCs w:val="20"/>
        </w:rPr>
        <w:t xml:space="preserve">accettazione o rinuncia </w:t>
      </w:r>
      <w:r w:rsidR="006B3E49">
        <w:rPr>
          <w:rFonts w:ascii="Tahoma" w:hAnsi="Tahoma" w:cs="Tahoma"/>
          <w:sz w:val="20"/>
          <w:szCs w:val="20"/>
        </w:rPr>
        <w:t xml:space="preserve">all’Istituto Scolastico </w:t>
      </w:r>
      <w:r w:rsidR="006B3E49" w:rsidRPr="00AE2330">
        <w:rPr>
          <w:rFonts w:ascii="Tahoma" w:hAnsi="Tahoma" w:cs="Tahoma"/>
          <w:sz w:val="20"/>
          <w:szCs w:val="20"/>
        </w:rPr>
        <w:t>cui fa capo la scuola assegnata o alla Direzione Servizi Educa</w:t>
      </w:r>
      <w:r w:rsidR="00231526">
        <w:rPr>
          <w:rFonts w:ascii="Tahoma" w:hAnsi="Tahoma" w:cs="Tahoma"/>
          <w:sz w:val="20"/>
          <w:szCs w:val="20"/>
        </w:rPr>
        <w:t xml:space="preserve">tivi per la scuola </w:t>
      </w:r>
      <w:r w:rsidR="006B3E49" w:rsidRPr="00AE2330">
        <w:rPr>
          <w:rFonts w:ascii="Tahoma" w:hAnsi="Tahoma" w:cs="Tahoma"/>
          <w:sz w:val="20"/>
          <w:szCs w:val="20"/>
        </w:rPr>
        <w:t>Montessori</w:t>
      </w:r>
      <w:r w:rsidR="006B3E49">
        <w:rPr>
          <w:rFonts w:ascii="Tahoma" w:hAnsi="Tahoma" w:cs="Tahoma"/>
          <w:sz w:val="20"/>
          <w:szCs w:val="20"/>
        </w:rPr>
        <w:t>:</w:t>
      </w:r>
    </w:p>
    <w:p w14:paraId="56498481" w14:textId="77777777" w:rsidR="00E223F3" w:rsidRPr="002A0D43" w:rsidRDefault="00F438B9" w:rsidP="006B3E49">
      <w:pPr>
        <w:pStyle w:val="Default"/>
        <w:numPr>
          <w:ilvl w:val="0"/>
          <w:numId w:val="1"/>
        </w:numPr>
        <w:ind w:left="850" w:hanging="425"/>
        <w:jc w:val="both"/>
        <w:rPr>
          <w:rFonts w:ascii="Tahoma" w:hAnsi="Tahoma" w:cs="Tahoma"/>
          <w:sz w:val="20"/>
          <w:szCs w:val="20"/>
        </w:rPr>
      </w:pPr>
      <w:r w:rsidRPr="002A0D43">
        <w:rPr>
          <w:rFonts w:ascii="Tahoma" w:hAnsi="Tahoma" w:cs="Tahoma"/>
          <w:sz w:val="20"/>
          <w:szCs w:val="20"/>
        </w:rPr>
        <w:t>ISTITUTO TONGIORGI</w:t>
      </w:r>
      <w:r w:rsidR="00923C59" w:rsidRPr="002A0D43">
        <w:rPr>
          <w:rFonts w:ascii="Tahoma" w:hAnsi="Tahoma" w:cs="Tahoma"/>
          <w:sz w:val="20"/>
          <w:szCs w:val="20"/>
        </w:rPr>
        <w:t>:</w:t>
      </w:r>
      <w:r w:rsidR="00327F7F" w:rsidRPr="002A0D43">
        <w:rPr>
          <w:rFonts w:ascii="Tahoma" w:hAnsi="Tahoma" w:cs="Tahoma"/>
          <w:sz w:val="20"/>
          <w:szCs w:val="20"/>
        </w:rPr>
        <w:t xml:space="preserve"> </w:t>
      </w:r>
      <w:hyperlink r:id="rId8" w:history="1">
        <w:r w:rsidR="00E223F3" w:rsidRPr="002A0D43">
          <w:rPr>
            <w:rStyle w:val="Collegamentoipertestuale"/>
            <w:rFonts w:ascii="Tahoma" w:hAnsi="Tahoma" w:cs="Tahoma"/>
            <w:sz w:val="20"/>
            <w:szCs w:val="20"/>
          </w:rPr>
          <w:t>piic83300v@istruzione.it</w:t>
        </w:r>
      </w:hyperlink>
    </w:p>
    <w:p w14:paraId="5D6D3E0D" w14:textId="77777777" w:rsidR="00E223F3" w:rsidRPr="002A0D43" w:rsidRDefault="00F438B9" w:rsidP="006B3E49">
      <w:pPr>
        <w:pStyle w:val="Default"/>
        <w:numPr>
          <w:ilvl w:val="0"/>
          <w:numId w:val="1"/>
        </w:numPr>
        <w:ind w:left="850" w:hanging="425"/>
        <w:jc w:val="both"/>
        <w:rPr>
          <w:rFonts w:ascii="Tahoma" w:hAnsi="Tahoma" w:cs="Tahoma"/>
          <w:sz w:val="20"/>
          <w:szCs w:val="20"/>
        </w:rPr>
      </w:pPr>
      <w:r w:rsidRPr="002A0D43">
        <w:rPr>
          <w:rFonts w:ascii="Tahoma" w:hAnsi="Tahoma" w:cs="Tahoma"/>
          <w:sz w:val="20"/>
          <w:szCs w:val="20"/>
        </w:rPr>
        <w:t>ISTITUTO NICCOLO’ PISANO:</w:t>
      </w:r>
      <w:r w:rsidR="00327F7F" w:rsidRPr="002A0D43"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="00E223F3" w:rsidRPr="002A0D43">
          <w:rPr>
            <w:rStyle w:val="Collegamentoipertestuale"/>
            <w:rFonts w:ascii="Tahoma" w:hAnsi="Tahoma" w:cs="Tahoma"/>
            <w:sz w:val="20"/>
            <w:szCs w:val="20"/>
          </w:rPr>
          <w:t>piic81400d@istruzione.it</w:t>
        </w:r>
      </w:hyperlink>
    </w:p>
    <w:p w14:paraId="42F255DC" w14:textId="77777777" w:rsidR="00E223F3" w:rsidRPr="002A0D43" w:rsidRDefault="00F438B9" w:rsidP="006B3E49">
      <w:pPr>
        <w:pStyle w:val="Default"/>
        <w:numPr>
          <w:ilvl w:val="0"/>
          <w:numId w:val="1"/>
        </w:numPr>
        <w:ind w:left="850" w:hanging="425"/>
        <w:rPr>
          <w:rFonts w:ascii="Tahoma" w:hAnsi="Tahoma" w:cs="Tahoma"/>
          <w:sz w:val="20"/>
          <w:szCs w:val="20"/>
        </w:rPr>
      </w:pPr>
      <w:r w:rsidRPr="002A0D43">
        <w:rPr>
          <w:rFonts w:ascii="Tahoma" w:hAnsi="Tahoma" w:cs="Tahoma"/>
          <w:sz w:val="20"/>
          <w:szCs w:val="20"/>
        </w:rPr>
        <w:t>ISTITUTO FIBONACCI</w:t>
      </w:r>
      <w:r w:rsidR="00923C59" w:rsidRPr="002A0D43">
        <w:rPr>
          <w:rFonts w:ascii="Tahoma" w:hAnsi="Tahoma" w:cs="Tahoma"/>
          <w:sz w:val="20"/>
          <w:szCs w:val="20"/>
        </w:rPr>
        <w:t>:</w:t>
      </w:r>
      <w:r w:rsidR="00327F7F" w:rsidRPr="002A0D43">
        <w:rPr>
          <w:rFonts w:ascii="Tahoma" w:hAnsi="Tahoma" w:cs="Tahoma"/>
          <w:sz w:val="20"/>
          <w:szCs w:val="20"/>
        </w:rPr>
        <w:t xml:space="preserve"> </w:t>
      </w:r>
      <w:hyperlink r:id="rId10" w:history="1">
        <w:r w:rsidR="00E223F3" w:rsidRPr="002A0D43">
          <w:rPr>
            <w:rStyle w:val="Collegamentoipertestuale"/>
            <w:rFonts w:ascii="Tahoma" w:hAnsi="Tahoma" w:cs="Tahoma"/>
            <w:sz w:val="20"/>
            <w:szCs w:val="20"/>
          </w:rPr>
          <w:t>piic831007@istruzione.it</w:t>
        </w:r>
      </w:hyperlink>
    </w:p>
    <w:p w14:paraId="65D4AA4B" w14:textId="77777777" w:rsidR="00F438B9" w:rsidRPr="002A0D43" w:rsidRDefault="00F438B9" w:rsidP="006B3E49">
      <w:pPr>
        <w:pStyle w:val="Default"/>
        <w:numPr>
          <w:ilvl w:val="0"/>
          <w:numId w:val="1"/>
        </w:numPr>
        <w:ind w:left="850" w:hanging="425"/>
        <w:rPr>
          <w:rFonts w:ascii="Tahoma" w:hAnsi="Tahoma" w:cs="Tahoma"/>
          <w:sz w:val="20"/>
          <w:szCs w:val="20"/>
        </w:rPr>
      </w:pPr>
      <w:r w:rsidRPr="002A0D43">
        <w:rPr>
          <w:rFonts w:ascii="Tahoma" w:hAnsi="Tahoma" w:cs="Tahoma"/>
          <w:sz w:val="20"/>
          <w:szCs w:val="20"/>
        </w:rPr>
        <w:t>ISTITUTO GAMERRA:</w:t>
      </w:r>
      <w:r w:rsidR="00327F7F" w:rsidRPr="002A0D43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E223F3" w:rsidRPr="002A0D43">
          <w:rPr>
            <w:rStyle w:val="Collegamentoipertestuale"/>
            <w:rFonts w:ascii="Tahoma" w:hAnsi="Tahoma" w:cs="Tahoma"/>
            <w:sz w:val="20"/>
            <w:szCs w:val="20"/>
          </w:rPr>
          <w:t>piic81800r@istruzione.it</w:t>
        </w:r>
      </w:hyperlink>
    </w:p>
    <w:p w14:paraId="2A95E321" w14:textId="77777777" w:rsidR="00F438B9" w:rsidRPr="002A0D43" w:rsidRDefault="00F438B9" w:rsidP="006B3E49">
      <w:pPr>
        <w:pStyle w:val="Default"/>
        <w:numPr>
          <w:ilvl w:val="0"/>
          <w:numId w:val="1"/>
        </w:numPr>
        <w:ind w:left="850" w:hanging="425"/>
        <w:rPr>
          <w:rFonts w:ascii="Tahoma" w:hAnsi="Tahoma" w:cs="Tahoma"/>
          <w:sz w:val="20"/>
          <w:szCs w:val="20"/>
        </w:rPr>
      </w:pPr>
      <w:r w:rsidRPr="002A0D43">
        <w:rPr>
          <w:rFonts w:ascii="Tahoma" w:hAnsi="Tahoma" w:cs="Tahoma"/>
          <w:sz w:val="20"/>
          <w:szCs w:val="20"/>
        </w:rPr>
        <w:t>ISTITUTO FUCINI:</w:t>
      </w:r>
      <w:r w:rsidR="00327F7F" w:rsidRPr="002A0D43"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="00E223F3" w:rsidRPr="002A0D43">
          <w:rPr>
            <w:rStyle w:val="Collegamentoipertestuale"/>
            <w:rFonts w:ascii="Tahoma" w:hAnsi="Tahoma" w:cs="Tahoma"/>
            <w:sz w:val="20"/>
            <w:szCs w:val="20"/>
          </w:rPr>
          <w:t>piic82100l@istruzione.it</w:t>
        </w:r>
      </w:hyperlink>
    </w:p>
    <w:p w14:paraId="53372155" w14:textId="77777777" w:rsidR="00E223F3" w:rsidRPr="002A0D43" w:rsidRDefault="00F438B9" w:rsidP="006B3E49">
      <w:pPr>
        <w:pStyle w:val="Paragrafoelenco"/>
        <w:numPr>
          <w:ilvl w:val="0"/>
          <w:numId w:val="1"/>
        </w:numPr>
        <w:ind w:left="850" w:hanging="425"/>
        <w:jc w:val="both"/>
        <w:rPr>
          <w:rFonts w:ascii="Tahoma" w:hAnsi="Tahoma" w:cs="Tahoma"/>
          <w:sz w:val="20"/>
          <w:szCs w:val="20"/>
        </w:rPr>
      </w:pPr>
      <w:r w:rsidRPr="002A0D43">
        <w:rPr>
          <w:rFonts w:ascii="Tahoma" w:hAnsi="Tahoma" w:cs="Tahoma"/>
          <w:sz w:val="20"/>
          <w:szCs w:val="20"/>
        </w:rPr>
        <w:t>ISTITUTO GALILEI:</w:t>
      </w:r>
      <w:r w:rsidR="00327F7F" w:rsidRPr="002A0D43">
        <w:rPr>
          <w:rFonts w:ascii="Tahoma" w:hAnsi="Tahoma" w:cs="Tahoma"/>
          <w:sz w:val="20"/>
          <w:szCs w:val="20"/>
        </w:rPr>
        <w:t xml:space="preserve"> </w:t>
      </w:r>
      <w:hyperlink r:id="rId13" w:history="1">
        <w:r w:rsidR="00E223F3" w:rsidRPr="002A0D43">
          <w:rPr>
            <w:rStyle w:val="Collegamentoipertestuale"/>
            <w:rFonts w:ascii="Tahoma" w:hAnsi="Tahoma" w:cs="Tahoma"/>
            <w:sz w:val="20"/>
            <w:szCs w:val="20"/>
          </w:rPr>
          <w:t>piic832003@istruzione.it</w:t>
        </w:r>
      </w:hyperlink>
    </w:p>
    <w:p w14:paraId="0506AA80" w14:textId="77777777" w:rsidR="00E223F3" w:rsidRPr="002A0D43" w:rsidRDefault="00E223F3" w:rsidP="006B3E49">
      <w:pPr>
        <w:pStyle w:val="Paragrafoelenco"/>
        <w:numPr>
          <w:ilvl w:val="0"/>
          <w:numId w:val="1"/>
        </w:numPr>
        <w:ind w:left="850" w:hanging="425"/>
        <w:jc w:val="both"/>
        <w:rPr>
          <w:rFonts w:ascii="Tahoma" w:hAnsi="Tahoma" w:cs="Tahoma"/>
          <w:sz w:val="20"/>
          <w:szCs w:val="20"/>
        </w:rPr>
      </w:pPr>
      <w:r w:rsidRPr="002A0D43">
        <w:rPr>
          <w:rFonts w:ascii="Tahoma" w:hAnsi="Tahoma" w:cs="Tahoma"/>
          <w:sz w:val="20"/>
          <w:szCs w:val="20"/>
        </w:rPr>
        <w:t xml:space="preserve">ISTITUTO TONIOLO: </w:t>
      </w:r>
      <w:hyperlink r:id="rId14" w:history="1">
        <w:r w:rsidRPr="002A0D43">
          <w:rPr>
            <w:rStyle w:val="Collegamentoipertestuale"/>
            <w:rFonts w:ascii="Tahoma" w:hAnsi="Tahoma" w:cs="Tahoma"/>
            <w:sz w:val="20"/>
            <w:szCs w:val="20"/>
          </w:rPr>
          <w:t>piic83400p@istruzione.it</w:t>
        </w:r>
      </w:hyperlink>
    </w:p>
    <w:p w14:paraId="6BC7A433" w14:textId="7FDC4424" w:rsidR="00F438B9" w:rsidRPr="002A0D43" w:rsidRDefault="00F438B9" w:rsidP="006B3E49">
      <w:pPr>
        <w:pStyle w:val="Paragrafoelenco"/>
        <w:numPr>
          <w:ilvl w:val="0"/>
          <w:numId w:val="1"/>
        </w:numPr>
        <w:ind w:left="850" w:hanging="425"/>
        <w:rPr>
          <w:rFonts w:ascii="Tahoma" w:hAnsi="Tahoma" w:cs="Tahoma"/>
          <w:sz w:val="20"/>
          <w:szCs w:val="20"/>
        </w:rPr>
      </w:pPr>
      <w:r w:rsidRPr="002A0D43">
        <w:rPr>
          <w:rFonts w:ascii="Tahoma" w:hAnsi="Tahoma" w:cs="Tahoma"/>
          <w:sz w:val="20"/>
          <w:szCs w:val="20"/>
        </w:rPr>
        <w:t>DIREZIONE SERVIZI EDUCATIVI</w:t>
      </w:r>
      <w:r w:rsidR="007B2215" w:rsidRPr="002A0D43">
        <w:rPr>
          <w:rFonts w:ascii="Tahoma" w:hAnsi="Tahoma" w:cs="Tahoma"/>
          <w:sz w:val="20"/>
          <w:szCs w:val="20"/>
        </w:rPr>
        <w:t xml:space="preserve"> (Montessori</w:t>
      </w:r>
      <w:r w:rsidR="00E223F3" w:rsidRPr="002A0D43">
        <w:rPr>
          <w:rFonts w:ascii="Tahoma" w:hAnsi="Tahoma" w:cs="Tahoma"/>
          <w:sz w:val="20"/>
          <w:szCs w:val="20"/>
        </w:rPr>
        <w:t>)</w:t>
      </w:r>
      <w:r w:rsidRPr="002A0D43">
        <w:rPr>
          <w:rFonts w:ascii="Tahoma" w:hAnsi="Tahoma" w:cs="Tahoma"/>
          <w:sz w:val="20"/>
          <w:szCs w:val="20"/>
        </w:rPr>
        <w:t>:</w:t>
      </w:r>
      <w:r w:rsidR="00C30644" w:rsidRPr="002A0D43">
        <w:rPr>
          <w:rFonts w:ascii="Tahoma" w:hAnsi="Tahoma" w:cs="Tahoma"/>
          <w:sz w:val="20"/>
          <w:szCs w:val="20"/>
        </w:rPr>
        <w:t xml:space="preserve"> </w:t>
      </w:r>
      <w:hyperlink r:id="rId15" w:history="1">
        <w:r w:rsidR="00E223F3" w:rsidRPr="002A0D43">
          <w:rPr>
            <w:rStyle w:val="Collegamentoipertestuale"/>
            <w:rFonts w:ascii="Tahoma" w:hAnsi="Tahoma" w:cs="Tahoma"/>
            <w:sz w:val="20"/>
            <w:szCs w:val="20"/>
          </w:rPr>
          <w:t>servizieducativi@comune.pisa.it</w:t>
        </w:r>
      </w:hyperlink>
    </w:p>
    <w:p w14:paraId="64F31F1A" w14:textId="77777777" w:rsidR="00511DE0" w:rsidRDefault="006B3E49" w:rsidP="00511DE0">
      <w:pPr>
        <w:spacing w:before="40"/>
        <w:ind w:firstLine="709"/>
        <w:jc w:val="both"/>
        <w:rPr>
          <w:rFonts w:ascii="Tahoma" w:hAnsi="Tahoma" w:cs="Tahoma"/>
          <w:sz w:val="20"/>
          <w:szCs w:val="20"/>
        </w:rPr>
      </w:pPr>
      <w:r w:rsidRPr="006B3E49">
        <w:rPr>
          <w:rFonts w:ascii="Tahoma" w:hAnsi="Tahoma" w:cs="Tahoma"/>
          <w:sz w:val="20"/>
          <w:szCs w:val="20"/>
        </w:rPr>
        <w:t xml:space="preserve">Per gli assegnatari che accettano il posto sarà inoltre necessario accedere ai servizi on line del Comune di </w:t>
      </w:r>
      <w:r w:rsidRPr="00162E78">
        <w:rPr>
          <w:rFonts w:ascii="Tahoma" w:hAnsi="Tahoma" w:cs="Tahoma"/>
          <w:sz w:val="20"/>
          <w:szCs w:val="20"/>
        </w:rPr>
        <w:t xml:space="preserve">Pisa </w:t>
      </w:r>
      <w:r w:rsidR="001504D1" w:rsidRPr="006B3E49">
        <w:rPr>
          <w:rFonts w:ascii="Tahoma" w:hAnsi="Tahoma" w:cs="Tahoma"/>
          <w:sz w:val="20"/>
          <w:szCs w:val="20"/>
        </w:rPr>
        <w:t xml:space="preserve">per effettuare </w:t>
      </w:r>
      <w:r w:rsidR="001504D1" w:rsidRPr="006B3E49">
        <w:rPr>
          <w:rFonts w:ascii="Tahoma" w:hAnsi="Tahoma" w:cs="Tahoma"/>
          <w:b/>
          <w:bCs/>
          <w:sz w:val="20"/>
          <w:szCs w:val="20"/>
        </w:rPr>
        <w:t xml:space="preserve">l’iscrizione </w:t>
      </w:r>
      <w:r w:rsidR="001504D1" w:rsidRPr="00162E78">
        <w:rPr>
          <w:rFonts w:ascii="Tahoma" w:hAnsi="Tahoma" w:cs="Tahoma"/>
          <w:b/>
          <w:sz w:val="20"/>
          <w:szCs w:val="20"/>
        </w:rPr>
        <w:t>al</w:t>
      </w:r>
      <w:r w:rsidR="001504D1" w:rsidRPr="006B3E49">
        <w:rPr>
          <w:rFonts w:ascii="Tahoma" w:hAnsi="Tahoma" w:cs="Tahoma"/>
          <w:sz w:val="20"/>
          <w:szCs w:val="20"/>
        </w:rPr>
        <w:t xml:space="preserve"> </w:t>
      </w:r>
      <w:r w:rsidR="001504D1" w:rsidRPr="006B3E49">
        <w:rPr>
          <w:rFonts w:ascii="Tahoma" w:hAnsi="Tahoma" w:cs="Tahoma"/>
          <w:b/>
          <w:bCs/>
          <w:sz w:val="20"/>
          <w:szCs w:val="20"/>
        </w:rPr>
        <w:t>Servizio di Refezione</w:t>
      </w:r>
      <w:r w:rsidR="001504D1" w:rsidRPr="006B3E49">
        <w:rPr>
          <w:rFonts w:ascii="Tahoma" w:hAnsi="Tahoma" w:cs="Tahoma"/>
          <w:b/>
          <w:sz w:val="20"/>
          <w:szCs w:val="20"/>
        </w:rPr>
        <w:t xml:space="preserve"> Scolastica</w:t>
      </w:r>
      <w:r w:rsidR="001504D1" w:rsidRPr="00162E78">
        <w:rPr>
          <w:rFonts w:ascii="Tahoma" w:hAnsi="Tahoma" w:cs="Tahoma"/>
          <w:sz w:val="20"/>
          <w:szCs w:val="20"/>
        </w:rPr>
        <w:t xml:space="preserve"> </w:t>
      </w:r>
      <w:r w:rsidR="00162E78" w:rsidRPr="00162E78">
        <w:rPr>
          <w:rFonts w:ascii="Tahoma" w:hAnsi="Tahoma" w:cs="Tahoma"/>
          <w:sz w:val="20"/>
          <w:szCs w:val="20"/>
        </w:rPr>
        <w:t>(</w:t>
      </w:r>
      <w:hyperlink r:id="rId16" w:tgtFrame="_blank" w:history="1">
        <w:r w:rsidR="00162E78" w:rsidRPr="00162E78">
          <w:rPr>
            <w:rStyle w:val="Collegamentoipertestuale"/>
            <w:rFonts w:ascii="Tahoma" w:hAnsi="Tahoma" w:cs="Tahoma"/>
            <w:sz w:val="20"/>
            <w:szCs w:val="20"/>
          </w:rPr>
          <w:t>http://servizi.comune.pisa.it</w:t>
        </w:r>
      </w:hyperlink>
      <w:r w:rsidR="00162E78" w:rsidRPr="00162E78">
        <w:rPr>
          <w:rFonts w:ascii="Tahoma" w:hAnsi="Tahoma" w:cs="Tahoma"/>
          <w:color w:val="333333"/>
          <w:sz w:val="20"/>
          <w:szCs w:val="20"/>
        </w:rPr>
        <w:t>)</w:t>
      </w:r>
      <w:r w:rsidRPr="006B3E49">
        <w:rPr>
          <w:rFonts w:ascii="Tahoma" w:hAnsi="Tahoma" w:cs="Tahoma"/>
          <w:sz w:val="20"/>
          <w:szCs w:val="20"/>
        </w:rPr>
        <w:t xml:space="preserve">.  </w:t>
      </w:r>
    </w:p>
    <w:p w14:paraId="1DB85CF4" w14:textId="77777777" w:rsidR="000F42B3" w:rsidRDefault="000F42B3" w:rsidP="00511DE0">
      <w:pPr>
        <w:spacing w:before="40"/>
        <w:ind w:firstLine="709"/>
        <w:jc w:val="both"/>
        <w:rPr>
          <w:rFonts w:ascii="Tahoma" w:hAnsi="Tahoma" w:cs="Tahoma"/>
          <w:sz w:val="20"/>
          <w:szCs w:val="20"/>
        </w:rPr>
      </w:pPr>
    </w:p>
    <w:p w14:paraId="19E081AD" w14:textId="54BFDCFB" w:rsidR="000F42B3" w:rsidRPr="000F42B3" w:rsidRDefault="000F42B3" w:rsidP="00511DE0">
      <w:pPr>
        <w:spacing w:before="40"/>
        <w:ind w:firstLine="709"/>
        <w:jc w:val="both"/>
        <w:rPr>
          <w:rStyle w:val="Collegamentoipertestuale"/>
          <w:rFonts w:ascii="Tahoma" w:hAnsi="Tahoma" w:cs="Tahoma"/>
          <w:b/>
          <w:color w:val="auto"/>
        </w:rPr>
      </w:pPr>
      <w:r w:rsidRPr="000F42B3">
        <w:rPr>
          <w:rFonts w:ascii="Tahoma" w:hAnsi="Tahoma" w:cs="Tahoma"/>
          <w:b/>
          <w:u w:val="single"/>
        </w:rPr>
        <w:t>Si fa presente la sede della scuola materna Manzi (indicata nelle allegate graduatorie) è stata individuata presso i locali della scuola dell’infanzia Agazzi (PI)</w:t>
      </w:r>
    </w:p>
    <w:p w14:paraId="5DFD1BE9" w14:textId="77777777" w:rsidR="006B3E49" w:rsidRPr="002228B0" w:rsidRDefault="006B3E49" w:rsidP="00511DE0">
      <w:pPr>
        <w:spacing w:before="40"/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2228B0">
        <w:rPr>
          <w:rFonts w:ascii="Tahoma" w:hAnsi="Tahoma" w:cs="Tahoma"/>
          <w:sz w:val="20"/>
          <w:szCs w:val="20"/>
        </w:rPr>
        <w:t xml:space="preserve">Si ricorda che riguardo alla verifica del rispetto degli obblighi vaccinali, è previsto lo scambio di dati tra istituzioni scolastiche ed Azienda sanitaria locale relativi agli iscritti alle scuole e che la </w:t>
      </w:r>
      <w:r w:rsidRPr="001504D1">
        <w:rPr>
          <w:rFonts w:ascii="Tahoma" w:hAnsi="Tahoma" w:cs="Tahoma"/>
          <w:b/>
          <w:sz w:val="20"/>
          <w:szCs w:val="20"/>
        </w:rPr>
        <w:t>mancata regolarizzazione della situazione vaccinale dei minori comporta la decadenza dall'iscrizione alla scuola dell'infanzia</w:t>
      </w:r>
      <w:r w:rsidRPr="002228B0">
        <w:rPr>
          <w:rFonts w:ascii="Tahoma" w:hAnsi="Tahoma" w:cs="Tahoma"/>
          <w:sz w:val="20"/>
          <w:szCs w:val="20"/>
        </w:rPr>
        <w:t>, secondo quanto previsto dall'articolo 3 bis, comma 5, del decreto legge 7 giugno 2017, n. 73, convertito con modificazioni dalla legge 31 luglio 2017, n. 119.</w:t>
      </w:r>
    </w:p>
    <w:p w14:paraId="52248FF6" w14:textId="77777777" w:rsidR="006B3E49" w:rsidRPr="00005D30" w:rsidRDefault="006B3E49" w:rsidP="006B3E49">
      <w:pPr>
        <w:spacing w:before="40" w:line="288" w:lineRule="auto"/>
        <w:ind w:firstLine="709"/>
        <w:jc w:val="both"/>
        <w:rPr>
          <w:rFonts w:asciiTheme="majorHAnsi" w:hAnsiTheme="majorHAnsi" w:cs="Tahoma"/>
          <w:sz w:val="22"/>
          <w:szCs w:val="22"/>
        </w:rPr>
      </w:pPr>
      <w:r w:rsidRPr="00005D30">
        <w:rPr>
          <w:rFonts w:asciiTheme="majorHAnsi" w:hAnsiTheme="majorHAnsi" w:cs="Tahoma"/>
          <w:sz w:val="22"/>
          <w:szCs w:val="22"/>
        </w:rPr>
        <w:tab/>
      </w:r>
      <w:r w:rsidRPr="00005D30">
        <w:rPr>
          <w:rFonts w:asciiTheme="majorHAnsi" w:hAnsiTheme="majorHAnsi" w:cs="Tahoma"/>
          <w:sz w:val="22"/>
          <w:szCs w:val="22"/>
        </w:rPr>
        <w:tab/>
      </w:r>
      <w:r w:rsidRPr="00005D30">
        <w:rPr>
          <w:rFonts w:asciiTheme="majorHAnsi" w:hAnsiTheme="majorHAnsi" w:cs="Tahoma"/>
          <w:sz w:val="22"/>
          <w:szCs w:val="22"/>
        </w:rPr>
        <w:tab/>
      </w:r>
      <w:r w:rsidRPr="00005D30">
        <w:rPr>
          <w:rFonts w:asciiTheme="majorHAnsi" w:hAnsiTheme="majorHAnsi" w:cs="Tahoma"/>
          <w:sz w:val="22"/>
          <w:szCs w:val="22"/>
        </w:rPr>
        <w:tab/>
      </w:r>
      <w:r w:rsidRPr="00005D30">
        <w:rPr>
          <w:rFonts w:asciiTheme="majorHAnsi" w:hAnsiTheme="majorHAnsi" w:cs="Tahoma"/>
          <w:sz w:val="22"/>
          <w:szCs w:val="22"/>
        </w:rPr>
        <w:tab/>
      </w:r>
      <w:r w:rsidRPr="00005D30">
        <w:rPr>
          <w:rFonts w:asciiTheme="majorHAnsi" w:hAnsiTheme="majorHAnsi" w:cs="Tahoma"/>
          <w:sz w:val="22"/>
          <w:szCs w:val="22"/>
        </w:rPr>
        <w:tab/>
      </w:r>
      <w:r w:rsidRPr="00005D30">
        <w:rPr>
          <w:rFonts w:asciiTheme="majorHAnsi" w:hAnsiTheme="majorHAnsi" w:cs="Tahoma"/>
          <w:sz w:val="22"/>
          <w:szCs w:val="22"/>
        </w:rPr>
        <w:tab/>
      </w:r>
      <w:r w:rsidRPr="00005D30">
        <w:rPr>
          <w:rFonts w:asciiTheme="majorHAnsi" w:hAnsiTheme="majorHAnsi" w:cs="Tahoma"/>
          <w:sz w:val="22"/>
          <w:szCs w:val="22"/>
        </w:rPr>
        <w:tab/>
        <w:t xml:space="preserve">   </w:t>
      </w:r>
    </w:p>
    <w:p w14:paraId="5FB3B3CC" w14:textId="77777777" w:rsidR="006B3E49" w:rsidRPr="00005D30" w:rsidRDefault="006B3E49" w:rsidP="006B3E49">
      <w:pPr>
        <w:spacing w:line="288" w:lineRule="auto"/>
        <w:jc w:val="both"/>
        <w:rPr>
          <w:rFonts w:asciiTheme="majorHAnsi" w:hAnsiTheme="majorHAnsi" w:cs="Tahoma"/>
          <w:sz w:val="22"/>
          <w:szCs w:val="22"/>
        </w:rPr>
      </w:pPr>
    </w:p>
    <w:p w14:paraId="0C057460" w14:textId="3D417748" w:rsidR="006B3E49" w:rsidRPr="00082F77" w:rsidRDefault="00C41009" w:rsidP="006B3E49">
      <w:pPr>
        <w:spacing w:line="288" w:lineRule="auto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Theme="majorHAnsi" w:hAnsiTheme="majorHAnsi" w:cs="Tahoma"/>
          <w:sz w:val="22"/>
          <w:szCs w:val="22"/>
        </w:rPr>
        <w:tab/>
      </w:r>
      <w:r>
        <w:rPr>
          <w:rFonts w:asciiTheme="majorHAnsi" w:hAnsiTheme="majorHAnsi" w:cs="Tahoma"/>
          <w:sz w:val="22"/>
          <w:szCs w:val="22"/>
        </w:rPr>
        <w:tab/>
      </w:r>
      <w:r>
        <w:rPr>
          <w:rFonts w:asciiTheme="majorHAnsi" w:hAnsiTheme="majorHAnsi" w:cs="Tahoma"/>
          <w:sz w:val="22"/>
          <w:szCs w:val="22"/>
        </w:rPr>
        <w:tab/>
      </w:r>
      <w:r>
        <w:rPr>
          <w:rFonts w:asciiTheme="majorHAnsi" w:hAnsiTheme="majorHAnsi" w:cs="Tahoma"/>
          <w:sz w:val="22"/>
          <w:szCs w:val="22"/>
        </w:rPr>
        <w:tab/>
      </w:r>
      <w:r>
        <w:rPr>
          <w:rFonts w:asciiTheme="majorHAnsi" w:hAnsiTheme="majorHAnsi" w:cs="Tahoma"/>
          <w:sz w:val="22"/>
          <w:szCs w:val="22"/>
        </w:rPr>
        <w:tab/>
      </w:r>
      <w:r>
        <w:rPr>
          <w:rFonts w:asciiTheme="majorHAnsi" w:hAnsiTheme="majorHAnsi" w:cs="Tahoma"/>
          <w:sz w:val="22"/>
          <w:szCs w:val="22"/>
        </w:rPr>
        <w:tab/>
        <w:t xml:space="preserve"> </w:t>
      </w:r>
      <w:r w:rsidR="006B3E49" w:rsidRPr="00082F77">
        <w:rPr>
          <w:rFonts w:ascii="Tahoma" w:hAnsi="Tahoma" w:cs="Tahoma"/>
          <w:b/>
          <w:sz w:val="20"/>
          <w:szCs w:val="20"/>
        </w:rPr>
        <w:t xml:space="preserve">Direzione </w:t>
      </w:r>
      <w:r>
        <w:rPr>
          <w:rFonts w:ascii="Tahoma" w:hAnsi="Tahoma" w:cs="Tahoma"/>
          <w:b/>
          <w:sz w:val="20"/>
          <w:szCs w:val="20"/>
        </w:rPr>
        <w:t>13</w:t>
      </w:r>
    </w:p>
    <w:p w14:paraId="484E437E" w14:textId="1389D1F6" w:rsidR="006B3E49" w:rsidRPr="00005D30" w:rsidRDefault="006B3E49" w:rsidP="006B3E49">
      <w:pPr>
        <w:spacing w:line="288" w:lineRule="auto"/>
        <w:jc w:val="right"/>
        <w:rPr>
          <w:rFonts w:asciiTheme="majorHAnsi" w:hAnsiTheme="majorHAnsi" w:cs="Tahoma"/>
          <w:b/>
          <w:sz w:val="22"/>
          <w:szCs w:val="22"/>
        </w:rPr>
      </w:pPr>
      <w:r w:rsidRPr="00082F77">
        <w:rPr>
          <w:rFonts w:ascii="Tahoma" w:hAnsi="Tahoma" w:cs="Tahoma"/>
          <w:b/>
          <w:sz w:val="20"/>
          <w:szCs w:val="20"/>
        </w:rPr>
        <w:t xml:space="preserve">     </w:t>
      </w:r>
      <w:r w:rsidR="00C41009">
        <w:rPr>
          <w:rFonts w:ascii="Tahoma" w:hAnsi="Tahoma" w:cs="Tahoma"/>
          <w:b/>
          <w:sz w:val="20"/>
          <w:szCs w:val="20"/>
        </w:rPr>
        <w:t xml:space="preserve">  </w:t>
      </w:r>
      <w:r w:rsidRPr="00082F77">
        <w:rPr>
          <w:rFonts w:ascii="Tahoma" w:hAnsi="Tahoma" w:cs="Tahoma"/>
          <w:b/>
          <w:sz w:val="20"/>
          <w:szCs w:val="20"/>
        </w:rPr>
        <w:t xml:space="preserve"> Ufficio Servizi Educativi</w:t>
      </w:r>
      <w:r w:rsidRPr="00005D30">
        <w:rPr>
          <w:rFonts w:asciiTheme="majorHAnsi" w:hAnsiTheme="majorHAnsi" w:cs="Tahoma"/>
          <w:sz w:val="22"/>
          <w:szCs w:val="22"/>
        </w:rPr>
        <w:tab/>
      </w:r>
      <w:r w:rsidRPr="00005D30">
        <w:rPr>
          <w:rFonts w:asciiTheme="majorHAnsi" w:hAnsiTheme="majorHAnsi" w:cs="Tahoma"/>
          <w:b/>
          <w:sz w:val="22"/>
          <w:szCs w:val="22"/>
        </w:rPr>
        <w:t xml:space="preserve">    </w:t>
      </w:r>
    </w:p>
    <w:p w14:paraId="7D801096" w14:textId="77777777" w:rsidR="00201B1D" w:rsidRPr="002A0D43" w:rsidRDefault="00201B1D" w:rsidP="00F062CE">
      <w:pPr>
        <w:rPr>
          <w:rFonts w:ascii="Tahoma" w:hAnsi="Tahoma" w:cs="Tahoma"/>
          <w:sz w:val="20"/>
          <w:szCs w:val="20"/>
        </w:rPr>
      </w:pPr>
    </w:p>
    <w:sectPr w:rsidR="00201B1D" w:rsidRPr="002A0D43" w:rsidSect="005D4548">
      <w:headerReference w:type="default" r:id="rId17"/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EBB99" w14:textId="77777777" w:rsidR="00602176" w:rsidRDefault="00602176">
      <w:r>
        <w:separator/>
      </w:r>
    </w:p>
  </w:endnote>
  <w:endnote w:type="continuationSeparator" w:id="0">
    <w:p w14:paraId="1AA15C40" w14:textId="77777777" w:rsidR="00602176" w:rsidRDefault="0060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C407" w14:textId="77777777" w:rsidR="002A0D43" w:rsidRPr="00A95A19" w:rsidRDefault="002A0D43" w:rsidP="002A0D43">
    <w:pPr>
      <w:pStyle w:val="Intestazione"/>
      <w:jc w:val="center"/>
      <w:rPr>
        <w:rFonts w:ascii="Tahoma" w:hAnsi="Tahoma" w:cs="Tahoma"/>
        <w:sz w:val="18"/>
        <w:szCs w:val="18"/>
      </w:rPr>
    </w:pPr>
    <w:r w:rsidRPr="00DD6008">
      <w:rPr>
        <w:rFonts w:ascii="Verdana" w:hAnsi="Verdana" w:cs="Verdana"/>
        <w:sz w:val="16"/>
        <w:szCs w:val="16"/>
      </w:rPr>
      <w:t>Comune di Pisa – centralino: 050 910111 – partita IVA 00341620508</w:t>
    </w:r>
  </w:p>
  <w:p w14:paraId="1AE2F1D9" w14:textId="77777777" w:rsidR="002A0D43" w:rsidRDefault="002A0D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82706" w14:textId="77777777" w:rsidR="00602176" w:rsidRDefault="00602176">
      <w:r>
        <w:separator/>
      </w:r>
    </w:p>
  </w:footnote>
  <w:footnote w:type="continuationSeparator" w:id="0">
    <w:p w14:paraId="7378DCE2" w14:textId="77777777" w:rsidR="00602176" w:rsidRDefault="0060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tblInd w:w="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7"/>
      <w:gridCol w:w="4863"/>
      <w:gridCol w:w="3330"/>
    </w:tblGrid>
    <w:tr w:rsidR="00201B1D" w:rsidRPr="00A95A19" w14:paraId="438ABC10" w14:textId="77777777" w:rsidTr="007748E6">
      <w:trPr>
        <w:cantSplit/>
        <w:trHeight w:val="225"/>
      </w:trPr>
      <w:tc>
        <w:tcPr>
          <w:tcW w:w="1867" w:type="dxa"/>
          <w:vMerge w:val="restart"/>
          <w:tcBorders>
            <w:top w:val="single" w:sz="2" w:space="0" w:color="auto"/>
          </w:tcBorders>
        </w:tcPr>
        <w:p w14:paraId="295B2977" w14:textId="77777777" w:rsidR="00201B1D" w:rsidRPr="00A95A19" w:rsidRDefault="00201B1D">
          <w:pPr>
            <w:jc w:val="center"/>
            <w:rPr>
              <w:rFonts w:ascii="Tahoma" w:hAnsi="Tahoma" w:cs="Tahoma"/>
              <w:color w:val="FF0000"/>
              <w:sz w:val="18"/>
              <w:szCs w:val="18"/>
            </w:rPr>
          </w:pPr>
          <w:r w:rsidRPr="00A95A19">
            <w:rPr>
              <w:rFonts w:ascii="Tahoma" w:hAnsi="Tahoma" w:cs="Tahoma"/>
              <w:sz w:val="18"/>
              <w:szCs w:val="18"/>
            </w:rPr>
            <w:object w:dxaOrig="2460" w:dyaOrig="2610" w14:anchorId="27B9D1D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75pt;height:92.25pt" fillcolor="window">
                <v:imagedata r:id="rId1" o:title=""/>
              </v:shape>
              <o:OLEObject Type="Embed" ProgID="PBrush" ShapeID="_x0000_i1025" DrawAspect="Content" ObjectID="_1748667504" r:id="rId2"/>
            </w:object>
          </w:r>
        </w:p>
      </w:tc>
      <w:tc>
        <w:tcPr>
          <w:tcW w:w="4863" w:type="dxa"/>
          <w:vMerge w:val="restart"/>
          <w:tcBorders>
            <w:top w:val="single" w:sz="2" w:space="0" w:color="auto"/>
          </w:tcBorders>
        </w:tcPr>
        <w:p w14:paraId="295286CF" w14:textId="77777777" w:rsidR="00201B1D" w:rsidRPr="00A95A19" w:rsidRDefault="00201B1D">
          <w:pPr>
            <w:pStyle w:val="Didascalia"/>
            <w:jc w:val="center"/>
            <w:rPr>
              <w:rFonts w:ascii="Tahoma" w:hAnsi="Tahoma" w:cs="Tahoma"/>
              <w:sz w:val="18"/>
              <w:szCs w:val="18"/>
            </w:rPr>
          </w:pPr>
          <w:r w:rsidRPr="00A95A19">
            <w:rPr>
              <w:rFonts w:ascii="Tahoma" w:hAnsi="Tahoma" w:cs="Tahoma"/>
              <w:sz w:val="18"/>
              <w:szCs w:val="18"/>
            </w:rPr>
            <w:t>COMUNE DI PISA</w:t>
          </w:r>
        </w:p>
        <w:p w14:paraId="27995CE5" w14:textId="77777777" w:rsidR="00201B1D" w:rsidRDefault="00201B1D" w:rsidP="0010736E">
          <w:pPr>
            <w:pStyle w:val="Titolo2"/>
            <w:rPr>
              <w:rFonts w:ascii="Tahoma" w:hAnsi="Tahoma" w:cs="Tahoma"/>
              <w:b/>
              <w:bCs/>
              <w:sz w:val="18"/>
              <w:szCs w:val="18"/>
            </w:rPr>
          </w:pPr>
          <w:r w:rsidRPr="00A95A19">
            <w:rPr>
              <w:rFonts w:ascii="Tahoma" w:hAnsi="Tahoma" w:cs="Tahoma"/>
              <w:b/>
              <w:bCs/>
              <w:sz w:val="18"/>
              <w:szCs w:val="18"/>
            </w:rPr>
            <w:t xml:space="preserve">DIREZIONE </w:t>
          </w:r>
          <w:r w:rsidR="0010736E">
            <w:rPr>
              <w:rFonts w:ascii="Tahoma" w:hAnsi="Tahoma" w:cs="Tahoma"/>
              <w:b/>
              <w:bCs/>
              <w:sz w:val="18"/>
              <w:szCs w:val="18"/>
            </w:rPr>
            <w:t>SOCIALE – DISABILITA’ – POLITICHE DELLA CASA – SERVIZI EDUCATIVI – PREVENZIONE E PROTEZIONE – DATORE DI LAVORO</w:t>
          </w:r>
        </w:p>
        <w:p w14:paraId="2197178D" w14:textId="11AABE98" w:rsidR="0010736E" w:rsidRPr="0010736E" w:rsidRDefault="0010736E" w:rsidP="0010736E">
          <w:pPr>
            <w:rPr>
              <w:b/>
            </w:rPr>
          </w:pPr>
          <w:r>
            <w:t xml:space="preserve">                              </w:t>
          </w:r>
          <w:r w:rsidRPr="0010736E">
            <w:rPr>
              <w:b/>
            </w:rPr>
            <w:t>Ufficio P.O.</w:t>
          </w:r>
        </w:p>
        <w:p w14:paraId="5E5E753B" w14:textId="0739D543" w:rsidR="0010736E" w:rsidRPr="0010736E" w:rsidRDefault="0010736E" w:rsidP="0010736E">
          <w:pPr>
            <w:rPr>
              <w:b/>
            </w:rPr>
          </w:pPr>
          <w:r w:rsidRPr="0010736E">
            <w:rPr>
              <w:b/>
            </w:rPr>
            <w:t xml:space="preserve">                           Servizi educativi</w:t>
          </w:r>
        </w:p>
        <w:p w14:paraId="5E0A7F1A" w14:textId="4EAEC3B7" w:rsidR="0010736E" w:rsidRPr="0010736E" w:rsidRDefault="0010736E" w:rsidP="0010736E"/>
      </w:tc>
      <w:tc>
        <w:tcPr>
          <w:tcW w:w="3330" w:type="dxa"/>
          <w:tcBorders>
            <w:top w:val="single" w:sz="2" w:space="0" w:color="auto"/>
          </w:tcBorders>
        </w:tcPr>
        <w:p w14:paraId="53BAE25C" w14:textId="77777777" w:rsidR="00201B1D" w:rsidRPr="00A95A19" w:rsidRDefault="00201B1D">
          <w:pPr>
            <w:rPr>
              <w:rFonts w:ascii="Tahoma" w:hAnsi="Tahoma" w:cs="Tahoma"/>
              <w:sz w:val="18"/>
              <w:szCs w:val="18"/>
            </w:rPr>
          </w:pPr>
        </w:p>
      </w:tc>
    </w:tr>
    <w:tr w:rsidR="00201B1D" w:rsidRPr="00A95A19" w14:paraId="67F0319A" w14:textId="77777777" w:rsidTr="007748E6">
      <w:trPr>
        <w:cantSplit/>
        <w:trHeight w:val="225"/>
      </w:trPr>
      <w:tc>
        <w:tcPr>
          <w:tcW w:w="1867" w:type="dxa"/>
          <w:vMerge/>
        </w:tcPr>
        <w:p w14:paraId="3C5D8715" w14:textId="3C6F4E6B" w:rsidR="00201B1D" w:rsidRPr="00A95A19" w:rsidRDefault="00201B1D">
          <w:pPr>
            <w:jc w:val="center"/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4863" w:type="dxa"/>
          <w:vMerge/>
        </w:tcPr>
        <w:p w14:paraId="6B13FF3A" w14:textId="77777777" w:rsidR="00201B1D" w:rsidRPr="00A95A19" w:rsidRDefault="00201B1D">
          <w:pPr>
            <w:pStyle w:val="Didascalia"/>
            <w:jc w:val="center"/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3330" w:type="dxa"/>
        </w:tcPr>
        <w:p w14:paraId="793342A9" w14:textId="77777777" w:rsidR="00201B1D" w:rsidRPr="00A95A19" w:rsidRDefault="00201B1D">
          <w:pPr>
            <w:rPr>
              <w:rFonts w:ascii="Tahoma" w:hAnsi="Tahoma" w:cs="Tahoma"/>
              <w:sz w:val="16"/>
              <w:szCs w:val="16"/>
            </w:rPr>
          </w:pPr>
          <w:r w:rsidRPr="00A95A19">
            <w:rPr>
              <w:rFonts w:ascii="Tahoma" w:hAnsi="Tahoma" w:cs="Tahoma"/>
              <w:sz w:val="16"/>
              <w:szCs w:val="16"/>
            </w:rPr>
            <w:t xml:space="preserve">Tel: </w:t>
          </w:r>
          <w:r w:rsidR="0016376B">
            <w:rPr>
              <w:rFonts w:ascii="Tahoma" w:hAnsi="Tahoma" w:cs="Tahoma"/>
              <w:sz w:val="16"/>
              <w:szCs w:val="16"/>
            </w:rPr>
            <w:t>050910464</w:t>
          </w:r>
        </w:p>
        <w:p w14:paraId="3E91517E" w14:textId="77777777" w:rsidR="00201B1D" w:rsidRPr="00A95A19" w:rsidRDefault="00201B1D">
          <w:pPr>
            <w:rPr>
              <w:rFonts w:ascii="Tahoma" w:hAnsi="Tahoma" w:cs="Tahoma"/>
              <w:sz w:val="16"/>
              <w:szCs w:val="16"/>
            </w:rPr>
          </w:pPr>
        </w:p>
      </w:tc>
    </w:tr>
    <w:tr w:rsidR="00201B1D" w:rsidRPr="00A95A19" w14:paraId="5A91A21C" w14:textId="77777777" w:rsidTr="007748E6">
      <w:trPr>
        <w:cantSplit/>
        <w:trHeight w:val="213"/>
      </w:trPr>
      <w:tc>
        <w:tcPr>
          <w:tcW w:w="1867" w:type="dxa"/>
          <w:vMerge/>
        </w:tcPr>
        <w:p w14:paraId="04ABD131" w14:textId="77777777" w:rsidR="00201B1D" w:rsidRPr="00A95A19" w:rsidRDefault="00201B1D">
          <w:pPr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4863" w:type="dxa"/>
          <w:vMerge/>
        </w:tcPr>
        <w:p w14:paraId="4E84FC06" w14:textId="77777777" w:rsidR="00201B1D" w:rsidRPr="00A95A19" w:rsidRDefault="00201B1D">
          <w:pPr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3330" w:type="dxa"/>
        </w:tcPr>
        <w:p w14:paraId="5EC546FF" w14:textId="77777777" w:rsidR="00201B1D" w:rsidRDefault="00201B1D" w:rsidP="00EE5873">
          <w:pPr>
            <w:rPr>
              <w:rStyle w:val="Collegamentoipertestuale"/>
            </w:rPr>
          </w:pPr>
          <w:r w:rsidRPr="00EE5873">
            <w:rPr>
              <w:rFonts w:ascii="Tahoma" w:hAnsi="Tahoma" w:cs="Tahoma"/>
              <w:sz w:val="16"/>
              <w:szCs w:val="16"/>
            </w:rPr>
            <w:t>e-mail:</w:t>
          </w:r>
          <w:r>
            <w:rPr>
              <w:rFonts w:ascii="Tahoma" w:hAnsi="Tahoma" w:cs="Tahoma"/>
              <w:sz w:val="16"/>
              <w:szCs w:val="16"/>
            </w:rPr>
            <w:t xml:space="preserve"> </w:t>
          </w:r>
          <w:r w:rsidRPr="00E223F3">
            <w:rPr>
              <w:rFonts w:ascii="Tahoma" w:hAnsi="Tahoma" w:cs="Tahoma"/>
              <w:sz w:val="16"/>
              <w:szCs w:val="16"/>
              <w:u w:val="single"/>
            </w:rPr>
            <w:t>servizieducativi@comune.pisa.it</w:t>
          </w:r>
        </w:p>
        <w:p w14:paraId="51419627" w14:textId="77777777" w:rsidR="00201B1D" w:rsidRPr="00EE5873" w:rsidRDefault="00201B1D" w:rsidP="00EE5873">
          <w:pPr>
            <w:rPr>
              <w:rFonts w:ascii="Tahoma" w:hAnsi="Tahoma" w:cs="Tahoma"/>
              <w:sz w:val="16"/>
              <w:szCs w:val="16"/>
            </w:rPr>
          </w:pPr>
          <w:r w:rsidRPr="00E223F3">
            <w:rPr>
              <w:rStyle w:val="Collegamentoipertestuale"/>
              <w:rFonts w:ascii="Tahoma" w:hAnsi="Tahoma" w:cs="Tahoma"/>
              <w:sz w:val="20"/>
              <w:szCs w:val="20"/>
              <w:u w:val="none"/>
            </w:rPr>
            <w:t>PEC:</w:t>
          </w:r>
          <w:r>
            <w:rPr>
              <w:rStyle w:val="Collegamentoipertestuale"/>
              <w:rFonts w:ascii="Tahoma" w:hAnsi="Tahoma" w:cs="Tahoma"/>
              <w:sz w:val="20"/>
              <w:szCs w:val="20"/>
              <w:u w:val="none"/>
            </w:rPr>
            <w:t xml:space="preserve"> </w:t>
          </w:r>
          <w:hyperlink r:id="rId3" w:history="1">
            <w:r w:rsidRPr="00EE5873">
              <w:rPr>
                <w:rStyle w:val="Collegamentoipertestuale"/>
                <w:rFonts w:ascii="Tahoma" w:hAnsi="Tahoma" w:cs="Tahoma"/>
                <w:sz w:val="16"/>
                <w:szCs w:val="16"/>
              </w:rPr>
              <w:t>comune.pisa@postacert.toscana.it</w:t>
            </w:r>
          </w:hyperlink>
        </w:p>
        <w:p w14:paraId="5C2A3720" w14:textId="77777777" w:rsidR="00201B1D" w:rsidRPr="00EE5873" w:rsidRDefault="00201B1D">
          <w:pPr>
            <w:rPr>
              <w:rFonts w:ascii="Tahoma" w:hAnsi="Tahoma" w:cs="Tahoma"/>
              <w:sz w:val="16"/>
              <w:szCs w:val="16"/>
            </w:rPr>
          </w:pPr>
        </w:p>
      </w:tc>
    </w:tr>
    <w:tr w:rsidR="00201B1D" w:rsidRPr="00A95A19" w14:paraId="2CFAB31F" w14:textId="77777777" w:rsidTr="007748E6">
      <w:trPr>
        <w:cantSplit/>
      </w:trPr>
      <w:tc>
        <w:tcPr>
          <w:tcW w:w="1867" w:type="dxa"/>
          <w:vMerge/>
        </w:tcPr>
        <w:p w14:paraId="2005040F" w14:textId="77777777" w:rsidR="00201B1D" w:rsidRPr="00A95A19" w:rsidRDefault="00201B1D">
          <w:pPr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4863" w:type="dxa"/>
        </w:tcPr>
        <w:p w14:paraId="7B797EE6" w14:textId="77777777" w:rsidR="00201B1D" w:rsidRPr="00A95A19" w:rsidRDefault="00201B1D">
          <w:pPr>
            <w:pStyle w:val="Titolo1"/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3330" w:type="dxa"/>
          <w:vMerge w:val="restart"/>
        </w:tcPr>
        <w:p w14:paraId="7F063A62" w14:textId="77777777" w:rsidR="00201B1D" w:rsidRPr="00A95A19" w:rsidRDefault="00201B1D" w:rsidP="007748E6">
          <w:pPr>
            <w:rPr>
              <w:rFonts w:ascii="Tahoma" w:hAnsi="Tahoma" w:cs="Tahoma"/>
              <w:sz w:val="16"/>
              <w:szCs w:val="16"/>
            </w:rPr>
          </w:pPr>
        </w:p>
      </w:tc>
    </w:tr>
    <w:tr w:rsidR="00201B1D" w:rsidRPr="00A95A19" w14:paraId="1DEDD5D6" w14:textId="77777777" w:rsidTr="007748E6">
      <w:trPr>
        <w:cantSplit/>
      </w:trPr>
      <w:tc>
        <w:tcPr>
          <w:tcW w:w="1867" w:type="dxa"/>
          <w:vMerge/>
        </w:tcPr>
        <w:p w14:paraId="28B666EF" w14:textId="77777777" w:rsidR="00201B1D" w:rsidRPr="00A95A19" w:rsidRDefault="00201B1D">
          <w:pPr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4863" w:type="dxa"/>
        </w:tcPr>
        <w:p w14:paraId="78979AEA" w14:textId="77777777" w:rsidR="00201B1D" w:rsidRPr="00A95A19" w:rsidRDefault="00201B1D">
          <w:pPr>
            <w:pStyle w:val="Titolo1"/>
            <w:jc w:val="center"/>
            <w:rPr>
              <w:rFonts w:ascii="Tahoma" w:hAnsi="Tahoma" w:cs="Tahoma"/>
              <w:sz w:val="18"/>
              <w:szCs w:val="18"/>
            </w:rPr>
          </w:pPr>
          <w:r w:rsidRPr="00A95A19">
            <w:rPr>
              <w:rFonts w:ascii="Tahoma" w:hAnsi="Tahoma" w:cs="Tahoma"/>
              <w:sz w:val="18"/>
              <w:szCs w:val="18"/>
            </w:rPr>
            <w:t>Via del Carmine 12</w:t>
          </w:r>
        </w:p>
      </w:tc>
      <w:tc>
        <w:tcPr>
          <w:tcW w:w="3330" w:type="dxa"/>
          <w:vMerge/>
        </w:tcPr>
        <w:p w14:paraId="6B1EF6C5" w14:textId="77777777" w:rsidR="00201B1D" w:rsidRPr="00A95A19" w:rsidRDefault="00201B1D">
          <w:pPr>
            <w:rPr>
              <w:rFonts w:ascii="Tahoma" w:hAnsi="Tahoma" w:cs="Tahoma"/>
              <w:sz w:val="18"/>
              <w:szCs w:val="18"/>
            </w:rPr>
          </w:pPr>
        </w:p>
      </w:tc>
    </w:tr>
    <w:tr w:rsidR="00201B1D" w:rsidRPr="00A95A19" w14:paraId="4BBF5B19" w14:textId="77777777" w:rsidTr="007748E6">
      <w:trPr>
        <w:cantSplit/>
        <w:trHeight w:val="100"/>
      </w:trPr>
      <w:tc>
        <w:tcPr>
          <w:tcW w:w="1867" w:type="dxa"/>
          <w:vMerge/>
          <w:tcBorders>
            <w:bottom w:val="single" w:sz="2" w:space="0" w:color="auto"/>
          </w:tcBorders>
        </w:tcPr>
        <w:p w14:paraId="4831265E" w14:textId="77777777" w:rsidR="00201B1D" w:rsidRPr="00A95A19" w:rsidRDefault="00201B1D">
          <w:pPr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4863" w:type="dxa"/>
          <w:tcBorders>
            <w:bottom w:val="single" w:sz="2" w:space="0" w:color="auto"/>
          </w:tcBorders>
        </w:tcPr>
        <w:p w14:paraId="2099C3C2" w14:textId="77777777" w:rsidR="00201B1D" w:rsidRPr="00A95A19" w:rsidRDefault="00201B1D">
          <w:pPr>
            <w:jc w:val="center"/>
            <w:rPr>
              <w:rFonts w:ascii="Tahoma" w:hAnsi="Tahoma" w:cs="Tahoma"/>
              <w:sz w:val="18"/>
              <w:szCs w:val="18"/>
            </w:rPr>
          </w:pPr>
          <w:r w:rsidRPr="00A95A19">
            <w:rPr>
              <w:rFonts w:ascii="Tahoma" w:hAnsi="Tahoma" w:cs="Tahoma"/>
              <w:sz w:val="18"/>
              <w:szCs w:val="18"/>
            </w:rPr>
            <w:t>56125 Pisa</w:t>
          </w:r>
        </w:p>
      </w:tc>
      <w:tc>
        <w:tcPr>
          <w:tcW w:w="3330" w:type="dxa"/>
          <w:vMerge/>
          <w:tcBorders>
            <w:bottom w:val="single" w:sz="2" w:space="0" w:color="auto"/>
          </w:tcBorders>
        </w:tcPr>
        <w:p w14:paraId="45F7BAA0" w14:textId="77777777" w:rsidR="00201B1D" w:rsidRPr="00A95A19" w:rsidRDefault="00201B1D">
          <w:pPr>
            <w:rPr>
              <w:rFonts w:ascii="Tahoma" w:hAnsi="Tahoma" w:cs="Tahoma"/>
              <w:sz w:val="18"/>
              <w:szCs w:val="18"/>
            </w:rPr>
          </w:pPr>
        </w:p>
      </w:tc>
    </w:tr>
  </w:tbl>
  <w:p w14:paraId="0716B929" w14:textId="77777777" w:rsidR="00201B1D" w:rsidRPr="00A95A19" w:rsidRDefault="00201B1D" w:rsidP="002A0D43">
    <w:pPr>
      <w:pStyle w:val="Intestazione"/>
      <w:jc w:val="center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1066F"/>
    <w:multiLevelType w:val="hybridMultilevel"/>
    <w:tmpl w:val="DABC13F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8020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D9D"/>
    <w:rsid w:val="0002539F"/>
    <w:rsid w:val="00031350"/>
    <w:rsid w:val="00035AB5"/>
    <w:rsid w:val="00053AA3"/>
    <w:rsid w:val="000548B8"/>
    <w:rsid w:val="00062F4E"/>
    <w:rsid w:val="000665B5"/>
    <w:rsid w:val="00082618"/>
    <w:rsid w:val="00082F77"/>
    <w:rsid w:val="000A1947"/>
    <w:rsid w:val="000C2C6E"/>
    <w:rsid w:val="000F42B3"/>
    <w:rsid w:val="00104978"/>
    <w:rsid w:val="0010736E"/>
    <w:rsid w:val="00107AF4"/>
    <w:rsid w:val="00114167"/>
    <w:rsid w:val="00120961"/>
    <w:rsid w:val="001504D1"/>
    <w:rsid w:val="00162E78"/>
    <w:rsid w:val="0016376B"/>
    <w:rsid w:val="0016487C"/>
    <w:rsid w:val="001A27B0"/>
    <w:rsid w:val="001B4A2B"/>
    <w:rsid w:val="001C4B7B"/>
    <w:rsid w:val="001C7D2E"/>
    <w:rsid w:val="00201B1D"/>
    <w:rsid w:val="00216630"/>
    <w:rsid w:val="00222D2A"/>
    <w:rsid w:val="00231526"/>
    <w:rsid w:val="00243387"/>
    <w:rsid w:val="002470BF"/>
    <w:rsid w:val="002657E6"/>
    <w:rsid w:val="00290FBA"/>
    <w:rsid w:val="002963A3"/>
    <w:rsid w:val="002A0D43"/>
    <w:rsid w:val="002A55B7"/>
    <w:rsid w:val="002B00A3"/>
    <w:rsid w:val="002C2344"/>
    <w:rsid w:val="002F783F"/>
    <w:rsid w:val="00327F7F"/>
    <w:rsid w:val="00333CD3"/>
    <w:rsid w:val="003646C5"/>
    <w:rsid w:val="003715ED"/>
    <w:rsid w:val="003A241C"/>
    <w:rsid w:val="003B66C7"/>
    <w:rsid w:val="003E6B62"/>
    <w:rsid w:val="00445747"/>
    <w:rsid w:val="0049185B"/>
    <w:rsid w:val="004D2FD0"/>
    <w:rsid w:val="004F76B4"/>
    <w:rsid w:val="00511DE0"/>
    <w:rsid w:val="00517DFF"/>
    <w:rsid w:val="005200D0"/>
    <w:rsid w:val="0053708A"/>
    <w:rsid w:val="005402D2"/>
    <w:rsid w:val="00542FAB"/>
    <w:rsid w:val="00555994"/>
    <w:rsid w:val="00556E56"/>
    <w:rsid w:val="005D4548"/>
    <w:rsid w:val="005E38D6"/>
    <w:rsid w:val="00602176"/>
    <w:rsid w:val="006147EC"/>
    <w:rsid w:val="006237A1"/>
    <w:rsid w:val="00641993"/>
    <w:rsid w:val="00671A52"/>
    <w:rsid w:val="006A75AC"/>
    <w:rsid w:val="006B122E"/>
    <w:rsid w:val="006B3E49"/>
    <w:rsid w:val="006C2388"/>
    <w:rsid w:val="006D5359"/>
    <w:rsid w:val="006F66A8"/>
    <w:rsid w:val="007312F1"/>
    <w:rsid w:val="00766D9D"/>
    <w:rsid w:val="007748E6"/>
    <w:rsid w:val="00793F0E"/>
    <w:rsid w:val="00794449"/>
    <w:rsid w:val="00796D3F"/>
    <w:rsid w:val="007B2215"/>
    <w:rsid w:val="007D5C0A"/>
    <w:rsid w:val="00857CB2"/>
    <w:rsid w:val="00866312"/>
    <w:rsid w:val="00870942"/>
    <w:rsid w:val="0088009E"/>
    <w:rsid w:val="00891608"/>
    <w:rsid w:val="00893E41"/>
    <w:rsid w:val="00923C59"/>
    <w:rsid w:val="00937E8B"/>
    <w:rsid w:val="0096456A"/>
    <w:rsid w:val="0097013D"/>
    <w:rsid w:val="0099668C"/>
    <w:rsid w:val="00997F1B"/>
    <w:rsid w:val="009F5B38"/>
    <w:rsid w:val="00A260D0"/>
    <w:rsid w:val="00A3113C"/>
    <w:rsid w:val="00A405F8"/>
    <w:rsid w:val="00A644E6"/>
    <w:rsid w:val="00A67697"/>
    <w:rsid w:val="00A77EE2"/>
    <w:rsid w:val="00A802D9"/>
    <w:rsid w:val="00A84E92"/>
    <w:rsid w:val="00A95A19"/>
    <w:rsid w:val="00AD62FD"/>
    <w:rsid w:val="00AE2330"/>
    <w:rsid w:val="00AE5909"/>
    <w:rsid w:val="00B0605C"/>
    <w:rsid w:val="00B35477"/>
    <w:rsid w:val="00B40973"/>
    <w:rsid w:val="00BD7B28"/>
    <w:rsid w:val="00BF2BE4"/>
    <w:rsid w:val="00C03C23"/>
    <w:rsid w:val="00C21170"/>
    <w:rsid w:val="00C219B4"/>
    <w:rsid w:val="00C30644"/>
    <w:rsid w:val="00C41009"/>
    <w:rsid w:val="00C64F97"/>
    <w:rsid w:val="00C702A0"/>
    <w:rsid w:val="00C72D7F"/>
    <w:rsid w:val="00C754A9"/>
    <w:rsid w:val="00C84268"/>
    <w:rsid w:val="00D028DD"/>
    <w:rsid w:val="00D068B0"/>
    <w:rsid w:val="00D25C6C"/>
    <w:rsid w:val="00D37DAF"/>
    <w:rsid w:val="00DA4F90"/>
    <w:rsid w:val="00DB411A"/>
    <w:rsid w:val="00DC4631"/>
    <w:rsid w:val="00DD6008"/>
    <w:rsid w:val="00E20709"/>
    <w:rsid w:val="00E223F3"/>
    <w:rsid w:val="00E41158"/>
    <w:rsid w:val="00E56550"/>
    <w:rsid w:val="00E61C80"/>
    <w:rsid w:val="00E663A7"/>
    <w:rsid w:val="00E815E4"/>
    <w:rsid w:val="00E8679C"/>
    <w:rsid w:val="00E91C76"/>
    <w:rsid w:val="00EA656E"/>
    <w:rsid w:val="00ED0927"/>
    <w:rsid w:val="00ED14D2"/>
    <w:rsid w:val="00EE5873"/>
    <w:rsid w:val="00EF7D18"/>
    <w:rsid w:val="00F062CE"/>
    <w:rsid w:val="00F42E9F"/>
    <w:rsid w:val="00F438B9"/>
    <w:rsid w:val="00F952F6"/>
    <w:rsid w:val="00FB0D52"/>
    <w:rsid w:val="00FB39E5"/>
    <w:rsid w:val="00FB5D21"/>
    <w:rsid w:val="00FB681C"/>
    <w:rsid w:val="00FD1311"/>
    <w:rsid w:val="00FE1340"/>
    <w:rsid w:val="00F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7BF558"/>
  <w15:docId w15:val="{D85C7438-DFA1-4C1C-8D9C-26EA6E7B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454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D4548"/>
    <w:pPr>
      <w:keepNext/>
      <w:outlineLvl w:val="0"/>
    </w:pPr>
    <w:rPr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D4548"/>
    <w:pPr>
      <w:keepNext/>
      <w:jc w:val="center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D4548"/>
    <w:pPr>
      <w:keepNext/>
      <w:ind w:firstLine="708"/>
      <w:jc w:val="right"/>
      <w:outlineLvl w:val="2"/>
    </w:pPr>
    <w:rPr>
      <w:rFonts w:ascii="Comic Sans MS" w:hAnsi="Comic Sans MS" w:cs="Comic Sans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D0927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D0927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D0927"/>
    <w:rPr>
      <w:rFonts w:ascii="Cambria" w:hAnsi="Cambria" w:cs="Cambria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5D45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D092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D45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D0927"/>
    <w:rPr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5D4548"/>
    <w:rPr>
      <w:rFonts w:ascii="Comic Sans MS" w:hAnsi="Comic Sans MS" w:cs="Comic Sans MS"/>
      <w:b/>
      <w:bCs/>
    </w:rPr>
  </w:style>
  <w:style w:type="character" w:styleId="Collegamentoipertestuale">
    <w:name w:val="Hyperlink"/>
    <w:basedOn w:val="Carpredefinitoparagrafo"/>
    <w:rsid w:val="005D454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5D4548"/>
    <w:rPr>
      <w:color w:val="800080"/>
      <w:u w:val="single"/>
    </w:rPr>
  </w:style>
  <w:style w:type="paragraph" w:customStyle="1" w:styleId="Corpotesto1">
    <w:name w:val="Corpo testo1"/>
    <w:basedOn w:val="Normale"/>
    <w:uiPriority w:val="99"/>
    <w:rsid w:val="005D4548"/>
    <w:pPr>
      <w:jc w:val="both"/>
    </w:pPr>
    <w:rPr>
      <w:rFonts w:ascii="Comic Sans MS" w:hAnsi="Comic Sans MS" w:cs="Comic Sans MS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053A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D0927"/>
    <w:rPr>
      <w:sz w:val="2"/>
      <w:szCs w:val="2"/>
    </w:rPr>
  </w:style>
  <w:style w:type="paragraph" w:styleId="Paragrafoelenco">
    <w:name w:val="List Paragraph"/>
    <w:basedOn w:val="Normale"/>
    <w:uiPriority w:val="34"/>
    <w:qFormat/>
    <w:rsid w:val="00F438B9"/>
    <w:pPr>
      <w:ind w:left="720"/>
      <w:contextualSpacing/>
    </w:pPr>
  </w:style>
  <w:style w:type="character" w:styleId="Enfasicorsivo">
    <w:name w:val="Emphasis"/>
    <w:uiPriority w:val="20"/>
    <w:qFormat/>
    <w:locked/>
    <w:rsid w:val="000C2C6E"/>
    <w:rPr>
      <w:i/>
      <w:iCs/>
    </w:rPr>
  </w:style>
  <w:style w:type="paragraph" w:customStyle="1" w:styleId="Default">
    <w:name w:val="Default"/>
    <w:rsid w:val="00327F7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2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3300v@istruzione.it" TargetMode="External"/><Relationship Id="rId13" Type="http://schemas.openxmlformats.org/officeDocument/2006/relationships/hyperlink" Target="mailto:piic832003@istruzione.i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mune.pisa.it" TargetMode="External"/><Relationship Id="rId12" Type="http://schemas.openxmlformats.org/officeDocument/2006/relationships/hyperlink" Target="mailto:piic82100l@istruzione.i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servizi.comune.pisa.i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ic81800r@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rvizieducativi@comune.pisa.it" TargetMode="External"/><Relationship Id="rId10" Type="http://schemas.openxmlformats.org/officeDocument/2006/relationships/hyperlink" Target="mailto:piic831007@istruzione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iic81400d@istruzione.it" TargetMode="External"/><Relationship Id="rId14" Type="http://schemas.openxmlformats.org/officeDocument/2006/relationships/hyperlink" Target="mailto:piic83400p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pisa@postacert.toscana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Pisa,</vt:lpstr>
    </vt:vector>
  </TitlesOfParts>
  <Company>comune pisa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Pisa,</dc:title>
  <dc:subject/>
  <dc:creator>anagrafe</dc:creator>
  <cp:keywords/>
  <dc:description/>
  <cp:lastModifiedBy>client 01</cp:lastModifiedBy>
  <cp:revision>2</cp:revision>
  <cp:lastPrinted>2020-07-14T13:37:00Z</cp:lastPrinted>
  <dcterms:created xsi:type="dcterms:W3CDTF">2023-06-19T06:12:00Z</dcterms:created>
  <dcterms:modified xsi:type="dcterms:W3CDTF">2023-06-19T06:12:00Z</dcterms:modified>
</cp:coreProperties>
</file>