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EF7" w:rsidRPr="000D09FF" w:rsidRDefault="00E74EF7" w:rsidP="00E74EF7">
      <w:pPr>
        <w:jc w:val="both"/>
        <w:rPr>
          <w:b/>
          <w:bCs/>
          <w:lang w:eastAsia="en-US"/>
        </w:rPr>
      </w:pPr>
      <w:r w:rsidRPr="000D09FF">
        <w:rPr>
          <w:b/>
          <w:bCs/>
          <w:lang w:eastAsia="en-US"/>
        </w:rPr>
        <w:t xml:space="preserve">Allegato </w:t>
      </w:r>
      <w:r w:rsidR="0070564D">
        <w:rPr>
          <w:b/>
          <w:bCs/>
          <w:lang w:eastAsia="en-US"/>
        </w:rPr>
        <w:t>B</w:t>
      </w:r>
      <w:r w:rsidRPr="000D09FF">
        <w:rPr>
          <w:b/>
          <w:bCs/>
          <w:lang w:eastAsia="en-US"/>
        </w:rPr>
        <w:t xml:space="preserve">   - Scheda di autovalutazione                                                         </w:t>
      </w:r>
    </w:p>
    <w:p w:rsidR="00E74EF7" w:rsidRDefault="00E74EF7" w:rsidP="00E74EF7">
      <w:pPr>
        <w:ind w:left="4956" w:firstLine="708"/>
        <w:jc w:val="both"/>
        <w:rPr>
          <w:bCs/>
          <w:lang w:eastAsia="en-US"/>
        </w:rPr>
      </w:pPr>
    </w:p>
    <w:p w:rsidR="00E74EF7" w:rsidRPr="000D09FF" w:rsidRDefault="00E74EF7" w:rsidP="00E74EF7">
      <w:pPr>
        <w:ind w:left="4956" w:firstLine="708"/>
        <w:jc w:val="both"/>
        <w:rPr>
          <w:bCs/>
          <w:lang w:eastAsia="en-US"/>
        </w:rPr>
      </w:pPr>
      <w:r w:rsidRPr="000D09FF">
        <w:rPr>
          <w:bCs/>
          <w:lang w:eastAsia="en-US"/>
        </w:rPr>
        <w:t>Al Dirigente Scolastico</w:t>
      </w:r>
    </w:p>
    <w:p w:rsidR="00E74EF7" w:rsidRPr="000D09FF" w:rsidRDefault="00E74EF7" w:rsidP="00E74EF7">
      <w:pPr>
        <w:jc w:val="center"/>
        <w:rPr>
          <w:bCs/>
          <w:lang w:eastAsia="en-US"/>
        </w:rPr>
      </w:pPr>
      <w:r w:rsidRPr="000D09FF">
        <w:rPr>
          <w:bCs/>
          <w:lang w:eastAsia="en-US"/>
        </w:rPr>
        <w:t xml:space="preserve">                                                                               dell’Istituto Comprensivo “G.</w:t>
      </w:r>
      <w:r>
        <w:rPr>
          <w:bCs/>
          <w:lang w:eastAsia="en-US"/>
        </w:rPr>
        <w:t xml:space="preserve"> </w:t>
      </w:r>
      <w:proofErr w:type="spellStart"/>
      <w:r w:rsidRPr="000D09FF">
        <w:rPr>
          <w:bCs/>
          <w:lang w:eastAsia="en-US"/>
        </w:rPr>
        <w:t>Gamerra</w:t>
      </w:r>
      <w:proofErr w:type="spellEnd"/>
      <w:r w:rsidRPr="000D09FF">
        <w:rPr>
          <w:bCs/>
          <w:lang w:eastAsia="en-US"/>
        </w:rPr>
        <w:t>” di Pisa</w:t>
      </w:r>
    </w:p>
    <w:p w:rsidR="00E74EF7" w:rsidRPr="000D09FF" w:rsidRDefault="00E74EF7" w:rsidP="00E74EF7">
      <w:pPr>
        <w:rPr>
          <w:bCs/>
          <w:lang w:eastAsia="en-US"/>
        </w:rPr>
      </w:pPr>
      <w:r w:rsidRPr="000D09FF">
        <w:rPr>
          <w:bCs/>
          <w:lang w:eastAsia="en-US"/>
        </w:rPr>
        <w:t xml:space="preserve">                                                                            </w:t>
      </w:r>
    </w:p>
    <w:p w:rsidR="00E74EF7" w:rsidRPr="00F22F21" w:rsidRDefault="00F22F21" w:rsidP="00F22F21">
      <w:pPr>
        <w:jc w:val="both"/>
        <w:outlineLvl w:val="0"/>
      </w:pPr>
      <w:r w:rsidRPr="00F22F21">
        <w:rPr>
          <w:bCs/>
          <w:lang w:eastAsia="en-US"/>
        </w:rPr>
        <w:t xml:space="preserve">Tabella di valutazione dei titoli per la selezione </w:t>
      </w:r>
      <w:r w:rsidR="00C21C17">
        <w:t>di Tutor</w:t>
      </w:r>
      <w:r w:rsidRPr="00F22F21">
        <w:rPr>
          <w:bCs/>
          <w:color w:val="000000"/>
        </w:rPr>
        <w:t xml:space="preserve"> </w:t>
      </w:r>
      <w:r w:rsidR="00E74EF7" w:rsidRPr="00F22F21">
        <w:rPr>
          <w:bCs/>
          <w:lang w:eastAsia="en-US"/>
        </w:rPr>
        <w:t>per la realizzazione del progetto PON-FSE dal titolo “Impariamo divertendoci”</w:t>
      </w:r>
    </w:p>
    <w:p w:rsidR="00E74EF7" w:rsidRDefault="00E74EF7" w:rsidP="00E74EF7">
      <w:pPr>
        <w:numPr>
          <w:ilvl w:val="0"/>
          <w:numId w:val="2"/>
        </w:numPr>
        <w:rPr>
          <w:bCs/>
          <w:lang w:val="en-GB" w:eastAsia="en-US"/>
        </w:rPr>
      </w:pPr>
      <w:r w:rsidRPr="00F22F21">
        <w:rPr>
          <w:bCs/>
          <w:lang w:val="en-GB" w:eastAsia="en-US"/>
        </w:rPr>
        <w:t>modulo “LET’S DO THEATRE!</w:t>
      </w:r>
      <w:r w:rsidR="0070564D" w:rsidRPr="00F22F21">
        <w:rPr>
          <w:bCs/>
          <w:lang w:val="en-GB" w:eastAsia="en-US"/>
        </w:rPr>
        <w:t>3</w:t>
      </w:r>
      <w:r w:rsidRPr="00F22F21">
        <w:rPr>
          <w:bCs/>
          <w:lang w:val="en-GB" w:eastAsia="en-US"/>
        </w:rPr>
        <w:t>”</w:t>
      </w:r>
    </w:p>
    <w:p w:rsidR="00F22F21" w:rsidRDefault="00F22F21" w:rsidP="00F22F21">
      <w:pPr>
        <w:rPr>
          <w:bCs/>
          <w:lang w:val="en-GB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68"/>
        <w:gridCol w:w="2110"/>
      </w:tblGrid>
      <w:tr w:rsidR="00C21C17" w:rsidRPr="000D09FF" w:rsidTr="00CF356B">
        <w:tc>
          <w:tcPr>
            <w:tcW w:w="7668" w:type="dxa"/>
          </w:tcPr>
          <w:p w:rsidR="00C21C17" w:rsidRPr="000D09FF" w:rsidRDefault="00C21C17" w:rsidP="00CF356B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 w:rsidRPr="000D09FF">
              <w:rPr>
                <w:b/>
                <w:bCs/>
                <w:lang w:eastAsia="en-US"/>
              </w:rPr>
              <w:t>Criteri</w:t>
            </w:r>
          </w:p>
        </w:tc>
        <w:tc>
          <w:tcPr>
            <w:tcW w:w="2110" w:type="dxa"/>
          </w:tcPr>
          <w:p w:rsidR="00C21C17" w:rsidRPr="000D09FF" w:rsidRDefault="00C21C17" w:rsidP="00CF356B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 w:rsidRPr="000D09FF">
              <w:rPr>
                <w:b/>
                <w:bCs/>
                <w:lang w:eastAsia="en-US"/>
              </w:rPr>
              <w:t>MAX 50</w:t>
            </w:r>
          </w:p>
        </w:tc>
      </w:tr>
      <w:tr w:rsidR="00C21C17" w:rsidRPr="000D09FF" w:rsidTr="00CF356B">
        <w:tc>
          <w:tcPr>
            <w:tcW w:w="7668" w:type="dxa"/>
          </w:tcPr>
          <w:p w:rsidR="00C21C17" w:rsidRPr="000D09FF" w:rsidRDefault="00C21C17" w:rsidP="00CF356B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Abilitazione all’insegnamento nella scuola primaria</w:t>
            </w:r>
            <w:r w:rsidRPr="000D09FF">
              <w:rPr>
                <w:bCs/>
                <w:lang w:eastAsia="en-US"/>
              </w:rPr>
              <w:t xml:space="preserve"> – TITOLO ACCESSO</w:t>
            </w:r>
          </w:p>
        </w:tc>
        <w:tc>
          <w:tcPr>
            <w:tcW w:w="2110" w:type="dxa"/>
          </w:tcPr>
          <w:p w:rsidR="00C21C17" w:rsidRDefault="00C21C17" w:rsidP="00CF356B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</w:tr>
      <w:tr w:rsidR="00C21C17" w:rsidRPr="000D09FF" w:rsidTr="00CF356B">
        <w:tc>
          <w:tcPr>
            <w:tcW w:w="7668" w:type="dxa"/>
          </w:tcPr>
          <w:p w:rsidR="00C21C17" w:rsidRPr="000D09FF" w:rsidRDefault="00C21C17" w:rsidP="00CF356B">
            <w:pPr>
              <w:rPr>
                <w:bCs/>
                <w:lang w:eastAsia="en-US"/>
              </w:rPr>
            </w:pPr>
            <w:r w:rsidRPr="000D09FF">
              <w:rPr>
                <w:bCs/>
                <w:lang w:eastAsia="en-US"/>
              </w:rPr>
              <w:t xml:space="preserve">Laurea specialistica o vecchio ordinamento in lingue e letterature straniere – lingua inglese </w:t>
            </w:r>
          </w:p>
        </w:tc>
        <w:tc>
          <w:tcPr>
            <w:tcW w:w="2110" w:type="dxa"/>
          </w:tcPr>
          <w:p w:rsidR="00C21C17" w:rsidRDefault="00C21C17" w:rsidP="00CF356B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 punti</w:t>
            </w:r>
          </w:p>
        </w:tc>
      </w:tr>
      <w:tr w:rsidR="00C21C17" w:rsidRPr="000D09FF" w:rsidTr="00CF356B">
        <w:tc>
          <w:tcPr>
            <w:tcW w:w="7668" w:type="dxa"/>
          </w:tcPr>
          <w:p w:rsidR="00C21C17" w:rsidRDefault="00C21C17" w:rsidP="00CF356B">
            <w:pPr>
              <w:jc w:val="both"/>
              <w:rPr>
                <w:bCs/>
                <w:lang w:eastAsia="en-US"/>
              </w:rPr>
            </w:pPr>
            <w:r w:rsidRPr="000D09FF">
              <w:rPr>
                <w:bCs/>
                <w:lang w:eastAsia="en-US"/>
              </w:rPr>
              <w:t>Master 1° e/o 2°</w:t>
            </w:r>
            <w:r>
              <w:rPr>
                <w:bCs/>
                <w:lang w:eastAsia="en-US"/>
              </w:rPr>
              <w:t xml:space="preserve"> livello, dottorato di ricerca </w:t>
            </w:r>
            <w:r w:rsidRPr="000D09FF">
              <w:rPr>
                <w:bCs/>
                <w:lang w:eastAsia="en-US"/>
              </w:rPr>
              <w:t>(1 punto per ogni titolo)</w:t>
            </w:r>
          </w:p>
          <w:p w:rsidR="00C21C17" w:rsidRDefault="00C21C17" w:rsidP="00CF356B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2110" w:type="dxa"/>
          </w:tcPr>
          <w:p w:rsidR="00C21C17" w:rsidRDefault="00C21C17" w:rsidP="00CF356B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Max 5 punti</w:t>
            </w:r>
          </w:p>
        </w:tc>
      </w:tr>
      <w:tr w:rsidR="00C21C17" w:rsidRPr="000D09FF" w:rsidTr="00CF356B">
        <w:tc>
          <w:tcPr>
            <w:tcW w:w="7668" w:type="dxa"/>
          </w:tcPr>
          <w:p w:rsidR="00C21C17" w:rsidRPr="000D09FF" w:rsidRDefault="00C21C17" w:rsidP="00CF356B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C</w:t>
            </w:r>
            <w:r w:rsidRPr="000D09FF">
              <w:rPr>
                <w:bCs/>
                <w:lang w:eastAsia="en-US"/>
              </w:rPr>
              <w:t>orsi di perfezionamento, corsi di specializzazione attinenti la materia del modulo (lingua inglese) (1 punto per ogni titolo)</w:t>
            </w:r>
          </w:p>
          <w:p w:rsidR="00C21C17" w:rsidRDefault="00C21C17" w:rsidP="00CF356B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2110" w:type="dxa"/>
          </w:tcPr>
          <w:p w:rsidR="00C21C17" w:rsidRDefault="00C21C17" w:rsidP="00CF356B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Max 5 punti</w:t>
            </w:r>
          </w:p>
        </w:tc>
      </w:tr>
      <w:tr w:rsidR="00C21C17" w:rsidRPr="000D09FF" w:rsidTr="00CF356B">
        <w:tc>
          <w:tcPr>
            <w:tcW w:w="7668" w:type="dxa"/>
          </w:tcPr>
          <w:p w:rsidR="00C21C17" w:rsidRPr="000D09FF" w:rsidRDefault="00C21C17" w:rsidP="00CF356B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 w:rsidRPr="000D09FF">
              <w:rPr>
                <w:bCs/>
                <w:lang w:eastAsia="en-US"/>
              </w:rPr>
              <w:t>Corsi specifici di formazione/aggiornamento in qualità di discente (corsi di almeno 8 ore) organizzati da Università, INDIRE, Istituzioni Scolastiche, associazioni accreditare MIUR/Regioni  (1 punto per ogni corso)</w:t>
            </w:r>
            <w:r>
              <w:rPr>
                <w:bCs/>
                <w:lang w:eastAsia="en-US"/>
              </w:rPr>
              <w:t>sulla didattica della lingua inglese</w:t>
            </w:r>
          </w:p>
        </w:tc>
        <w:tc>
          <w:tcPr>
            <w:tcW w:w="2110" w:type="dxa"/>
          </w:tcPr>
          <w:p w:rsidR="00C21C17" w:rsidRPr="000D09FF" w:rsidRDefault="00C21C17" w:rsidP="00CF356B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 w:rsidRPr="000D09FF">
              <w:rPr>
                <w:bCs/>
                <w:lang w:eastAsia="en-US"/>
              </w:rPr>
              <w:t xml:space="preserve"> Max 5 punti</w:t>
            </w:r>
          </w:p>
        </w:tc>
      </w:tr>
      <w:tr w:rsidR="00C21C17" w:rsidRPr="000D09FF" w:rsidTr="00CF356B">
        <w:tc>
          <w:tcPr>
            <w:tcW w:w="7668" w:type="dxa"/>
          </w:tcPr>
          <w:p w:rsidR="00C21C17" w:rsidRPr="000D09FF" w:rsidRDefault="00C21C17" w:rsidP="00CF356B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 w:rsidRPr="000D09FF">
              <w:rPr>
                <w:bCs/>
                <w:lang w:eastAsia="en-US"/>
              </w:rPr>
              <w:t>Esperienze professionali specifiche coerenti con le attività previste del modulo (insegnamento lingua inglese)  (</w:t>
            </w:r>
            <w:r>
              <w:rPr>
                <w:bCs/>
                <w:lang w:eastAsia="en-US"/>
              </w:rPr>
              <w:t>2</w:t>
            </w:r>
            <w:r w:rsidRPr="000D09FF">
              <w:rPr>
                <w:bCs/>
                <w:lang w:eastAsia="en-US"/>
              </w:rPr>
              <w:t xml:space="preserve"> punto per ogni anno scolastico)</w:t>
            </w:r>
          </w:p>
        </w:tc>
        <w:tc>
          <w:tcPr>
            <w:tcW w:w="2110" w:type="dxa"/>
          </w:tcPr>
          <w:p w:rsidR="00C21C17" w:rsidRPr="000D09FF" w:rsidRDefault="00C21C17" w:rsidP="00CF356B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Max. 2</w:t>
            </w:r>
            <w:r w:rsidRPr="000D09FF">
              <w:rPr>
                <w:bCs/>
                <w:lang w:eastAsia="en-US"/>
              </w:rPr>
              <w:t>0 punti</w:t>
            </w:r>
          </w:p>
        </w:tc>
      </w:tr>
      <w:tr w:rsidR="00C21C17" w:rsidRPr="000D09FF" w:rsidTr="00CF356B">
        <w:tc>
          <w:tcPr>
            <w:tcW w:w="7668" w:type="dxa"/>
          </w:tcPr>
          <w:p w:rsidR="00C21C17" w:rsidRPr="000D09FF" w:rsidRDefault="00C21C17" w:rsidP="00CF356B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 w:rsidRPr="000D09FF">
              <w:rPr>
                <w:bCs/>
                <w:lang w:eastAsia="en-US"/>
              </w:rPr>
              <w:t>Esperienze documentate per uso di piattaforma GPU  (2 punti per ogni esperienza)</w:t>
            </w:r>
          </w:p>
        </w:tc>
        <w:tc>
          <w:tcPr>
            <w:tcW w:w="2110" w:type="dxa"/>
          </w:tcPr>
          <w:p w:rsidR="00C21C17" w:rsidRPr="000D09FF" w:rsidRDefault="00C21C17" w:rsidP="00CF356B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 w:rsidRPr="000D09FF">
              <w:rPr>
                <w:bCs/>
                <w:lang w:eastAsia="en-US"/>
              </w:rPr>
              <w:t>Max. 10 punti</w:t>
            </w:r>
          </w:p>
        </w:tc>
      </w:tr>
    </w:tbl>
    <w:p w:rsidR="00E74EF7" w:rsidRPr="000D09FF" w:rsidRDefault="00E74EF7" w:rsidP="00B74463">
      <w:pPr>
        <w:rPr>
          <w:bCs/>
          <w:lang w:eastAsia="en-US"/>
        </w:rPr>
      </w:pPr>
    </w:p>
    <w:p w:rsidR="00E74EF7" w:rsidRPr="000D09FF" w:rsidRDefault="00E74EF7" w:rsidP="00E74EF7">
      <w:pPr>
        <w:rPr>
          <w:bCs/>
          <w:lang w:eastAsia="en-US"/>
        </w:rPr>
      </w:pPr>
    </w:p>
    <w:p w:rsidR="00E74EF7" w:rsidRPr="000D09FF" w:rsidRDefault="00E74EF7" w:rsidP="00E74EF7">
      <w:pPr>
        <w:spacing w:line="1" w:lineRule="exact"/>
        <w:rPr>
          <w:bCs/>
          <w:lang w:eastAsia="en-US"/>
        </w:rPr>
      </w:pPr>
    </w:p>
    <w:p w:rsidR="00B17474" w:rsidRDefault="00E74EF7" w:rsidP="00E74EF7">
      <w:pPr>
        <w:rPr>
          <w:bCs/>
          <w:lang w:eastAsia="en-US"/>
        </w:rPr>
      </w:pPr>
      <w:r w:rsidRPr="000D09FF">
        <w:rPr>
          <w:bCs/>
          <w:lang w:eastAsia="en-US"/>
        </w:rPr>
        <w:t>Data __________________</w:t>
      </w:r>
      <w:r w:rsidRPr="000D09FF">
        <w:rPr>
          <w:bCs/>
          <w:lang w:eastAsia="en-US"/>
        </w:rPr>
        <w:tab/>
      </w:r>
      <w:r w:rsidRPr="000D09FF">
        <w:rPr>
          <w:bCs/>
          <w:lang w:eastAsia="en-US"/>
        </w:rPr>
        <w:tab/>
      </w:r>
    </w:p>
    <w:p w:rsidR="00E74EF7" w:rsidRPr="000D09FF" w:rsidRDefault="00E74EF7" w:rsidP="00E74EF7">
      <w:pPr>
        <w:rPr>
          <w:bCs/>
          <w:lang w:eastAsia="en-US"/>
        </w:rPr>
      </w:pPr>
      <w:r w:rsidRPr="000D09FF">
        <w:rPr>
          <w:bCs/>
          <w:lang w:eastAsia="en-US"/>
        </w:rPr>
        <w:tab/>
      </w:r>
      <w:r w:rsidRPr="000D09FF">
        <w:rPr>
          <w:bCs/>
          <w:lang w:eastAsia="en-US"/>
        </w:rPr>
        <w:tab/>
      </w:r>
      <w:r w:rsidR="00B17474">
        <w:rPr>
          <w:bCs/>
          <w:lang w:eastAsia="en-US"/>
        </w:rPr>
        <w:t xml:space="preserve">                                                                              </w:t>
      </w:r>
      <w:r w:rsidRPr="000D09FF">
        <w:rPr>
          <w:bCs/>
          <w:lang w:eastAsia="en-US"/>
        </w:rPr>
        <w:t>Firma</w:t>
      </w:r>
    </w:p>
    <w:p w:rsidR="00E74EF7" w:rsidRPr="000D09FF" w:rsidRDefault="00E74EF7" w:rsidP="00E74EF7">
      <w:pPr>
        <w:rPr>
          <w:bCs/>
          <w:lang w:eastAsia="en-US"/>
        </w:rPr>
      </w:pPr>
      <w:r w:rsidRPr="000D09FF">
        <w:rPr>
          <w:bCs/>
          <w:lang w:eastAsia="en-US"/>
        </w:rPr>
        <w:tab/>
      </w:r>
      <w:r w:rsidRPr="000D09FF">
        <w:rPr>
          <w:bCs/>
          <w:lang w:eastAsia="en-US"/>
        </w:rPr>
        <w:tab/>
      </w:r>
      <w:r w:rsidRPr="000D09FF">
        <w:rPr>
          <w:bCs/>
          <w:lang w:eastAsia="en-US"/>
        </w:rPr>
        <w:tab/>
        <w:t xml:space="preserve">                            </w:t>
      </w:r>
    </w:p>
    <w:p w:rsidR="00E74EF7" w:rsidRPr="000D09FF" w:rsidRDefault="00B17474" w:rsidP="00E74EF7">
      <w:pPr>
        <w:ind w:left="3540" w:firstLine="708"/>
        <w:rPr>
          <w:bCs/>
          <w:lang w:eastAsia="en-US"/>
        </w:rPr>
      </w:pPr>
      <w:r>
        <w:rPr>
          <w:bCs/>
          <w:lang w:eastAsia="en-US"/>
        </w:rPr>
        <w:t xml:space="preserve">      </w:t>
      </w:r>
      <w:r w:rsidR="00E74EF7" w:rsidRPr="000D09FF">
        <w:rPr>
          <w:bCs/>
          <w:lang w:eastAsia="en-US"/>
        </w:rPr>
        <w:t>_______________________________</w:t>
      </w:r>
    </w:p>
    <w:sectPr w:rsidR="00E74EF7" w:rsidRPr="000D09FF" w:rsidSect="00F22F21">
      <w:head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EDA" w:rsidRDefault="00780EDA" w:rsidP="0005176E">
      <w:r>
        <w:separator/>
      </w:r>
    </w:p>
  </w:endnote>
  <w:endnote w:type="continuationSeparator" w:id="0">
    <w:p w:rsidR="00780EDA" w:rsidRDefault="00780EDA" w:rsidP="00051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EDA" w:rsidRDefault="00780EDA" w:rsidP="0005176E">
      <w:r>
        <w:separator/>
      </w:r>
    </w:p>
  </w:footnote>
  <w:footnote w:type="continuationSeparator" w:id="0">
    <w:p w:rsidR="00780EDA" w:rsidRDefault="00780EDA" w:rsidP="00051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76E" w:rsidRDefault="0005176E" w:rsidP="0005176E">
    <w:pPr>
      <w:ind w:left="708" w:firstLine="708"/>
      <w:rPr>
        <w:rFonts w:ascii="Tahoma" w:hAnsi="Tahoma" w:cs="Tahoma"/>
        <w:b/>
        <w:noProof/>
      </w:rPr>
    </w:pPr>
  </w:p>
  <w:p w:rsidR="0005176E" w:rsidRDefault="0005176E" w:rsidP="0005176E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30C8D"/>
    <w:multiLevelType w:val="hybridMultilevel"/>
    <w:tmpl w:val="462458A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236C8F"/>
    <w:multiLevelType w:val="hybridMultilevel"/>
    <w:tmpl w:val="CCC651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4E8283B"/>
    <w:multiLevelType w:val="hybridMultilevel"/>
    <w:tmpl w:val="17C64E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05176E"/>
    <w:rsid w:val="00044E8D"/>
    <w:rsid w:val="0005176E"/>
    <w:rsid w:val="00086AE0"/>
    <w:rsid w:val="00121824"/>
    <w:rsid w:val="0032798B"/>
    <w:rsid w:val="00383821"/>
    <w:rsid w:val="004536B0"/>
    <w:rsid w:val="004717A4"/>
    <w:rsid w:val="0070564D"/>
    <w:rsid w:val="00780EDA"/>
    <w:rsid w:val="00796D44"/>
    <w:rsid w:val="007D2BC1"/>
    <w:rsid w:val="00870B06"/>
    <w:rsid w:val="008F5092"/>
    <w:rsid w:val="00A26247"/>
    <w:rsid w:val="00A5725A"/>
    <w:rsid w:val="00A96216"/>
    <w:rsid w:val="00B0610C"/>
    <w:rsid w:val="00B17474"/>
    <w:rsid w:val="00B74463"/>
    <w:rsid w:val="00BD77C9"/>
    <w:rsid w:val="00BE047F"/>
    <w:rsid w:val="00C21C17"/>
    <w:rsid w:val="00C424D9"/>
    <w:rsid w:val="00E01D1D"/>
    <w:rsid w:val="00E603F4"/>
    <w:rsid w:val="00E74EF7"/>
    <w:rsid w:val="00F22F21"/>
    <w:rsid w:val="00FB4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17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0517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517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517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5176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llegamentoipertestuale">
    <w:name w:val="Hyperlink"/>
    <w:semiHidden/>
    <w:rsid w:val="0005176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2F2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2F2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client10</dc:creator>
  <cp:lastModifiedBy>client10</cp:lastModifiedBy>
  <cp:revision>3</cp:revision>
  <dcterms:created xsi:type="dcterms:W3CDTF">2021-12-03T11:44:00Z</dcterms:created>
  <dcterms:modified xsi:type="dcterms:W3CDTF">2021-12-03T11:45:00Z</dcterms:modified>
</cp:coreProperties>
</file>