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E74EF7" w:rsidRPr="00F22F21" w:rsidRDefault="00F22F21" w:rsidP="00F22F21">
      <w:pPr>
        <w:jc w:val="both"/>
        <w:outlineLvl w:val="0"/>
      </w:pPr>
      <w:r w:rsidRPr="00F22F21">
        <w:rPr>
          <w:bCs/>
          <w:lang w:eastAsia="en-US"/>
        </w:rPr>
        <w:t xml:space="preserve">Tabella di valutazione dei titoli per la selezione </w:t>
      </w:r>
      <w:r w:rsidR="00C21C17">
        <w:t>di Tutor</w:t>
      </w:r>
      <w:r w:rsidRPr="00F22F21">
        <w:rPr>
          <w:bCs/>
          <w:color w:val="000000"/>
        </w:rPr>
        <w:t xml:space="preserve"> </w:t>
      </w:r>
      <w:r w:rsidR="00E74EF7" w:rsidRPr="00F22F21">
        <w:rPr>
          <w:bCs/>
          <w:lang w:eastAsia="en-US"/>
        </w:rPr>
        <w:t>per la realizzazione del progetto PON-FSE dal titolo “Impariamo divertendoci”</w:t>
      </w:r>
    </w:p>
    <w:p w:rsidR="00E74EF7" w:rsidRDefault="00E74EF7" w:rsidP="00E74EF7">
      <w:pPr>
        <w:numPr>
          <w:ilvl w:val="0"/>
          <w:numId w:val="2"/>
        </w:numPr>
        <w:rPr>
          <w:bCs/>
          <w:lang w:val="en-GB" w:eastAsia="en-US"/>
        </w:rPr>
      </w:pPr>
      <w:r w:rsidRPr="00F22F21">
        <w:rPr>
          <w:bCs/>
          <w:lang w:val="en-GB" w:eastAsia="en-US"/>
        </w:rPr>
        <w:t>modulo “LET’S DO THEATRE!</w:t>
      </w:r>
      <w:r w:rsidR="00D35D55">
        <w:rPr>
          <w:bCs/>
          <w:lang w:val="en-GB" w:eastAsia="en-US"/>
        </w:rPr>
        <w:t>4</w:t>
      </w:r>
      <w:r w:rsidRPr="00F22F21">
        <w:rPr>
          <w:bCs/>
          <w:lang w:val="en-GB" w:eastAsia="en-US"/>
        </w:rPr>
        <w:t>”</w:t>
      </w:r>
    </w:p>
    <w:p w:rsidR="00F22F21" w:rsidRDefault="00F22F21" w:rsidP="00F22F21">
      <w:pPr>
        <w:rPr>
          <w:bCs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3"/>
        <w:gridCol w:w="1518"/>
        <w:gridCol w:w="1320"/>
        <w:gridCol w:w="1523"/>
      </w:tblGrid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0D09FF">
              <w:rPr>
                <w:b/>
                <w:bCs/>
                <w:lang w:eastAsia="en-US"/>
              </w:rPr>
              <w:t>Criteri</w:t>
            </w:r>
          </w:p>
        </w:tc>
        <w:tc>
          <w:tcPr>
            <w:tcW w:w="1560" w:type="dxa"/>
          </w:tcPr>
          <w:p w:rsidR="00D35D55" w:rsidRPr="000D09FF" w:rsidRDefault="00D35D55" w:rsidP="00CF35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0D09FF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</w:tcPr>
          <w:p w:rsidR="00D35D55" w:rsidRPr="000D09FF" w:rsidRDefault="00D35D55" w:rsidP="00CF35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auto assegnato dal candidato</w:t>
            </w:r>
          </w:p>
        </w:tc>
        <w:tc>
          <w:tcPr>
            <w:tcW w:w="1324" w:type="dxa"/>
          </w:tcPr>
          <w:p w:rsidR="00D35D55" w:rsidRDefault="00D35D55" w:rsidP="00D35D55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assegnato</w:t>
            </w:r>
          </w:p>
          <w:p w:rsidR="00D35D55" w:rsidRPr="000D09FF" w:rsidRDefault="00D35D55" w:rsidP="00D35D55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Dalla commissione</w:t>
            </w:r>
          </w:p>
        </w:tc>
      </w:tr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Abilitazione all’insegnamento nella scuola primaria</w:t>
            </w:r>
            <w:r w:rsidRPr="000D09FF">
              <w:rPr>
                <w:bCs/>
                <w:lang w:eastAsia="en-US"/>
              </w:rPr>
              <w:t xml:space="preserve"> – TITOLO ACCESSO</w:t>
            </w:r>
          </w:p>
        </w:tc>
        <w:tc>
          <w:tcPr>
            <w:tcW w:w="1560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 xml:space="preserve">Laurea specialistica o vecchio ordinamento in lingue e letterature straniere – lingua inglese </w:t>
            </w:r>
          </w:p>
        </w:tc>
        <w:tc>
          <w:tcPr>
            <w:tcW w:w="1560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punti</w:t>
            </w: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D35D55" w:rsidRPr="000D09FF" w:rsidTr="00D35D55">
        <w:tc>
          <w:tcPr>
            <w:tcW w:w="5646" w:type="dxa"/>
          </w:tcPr>
          <w:p w:rsidR="00D35D55" w:rsidRDefault="00D35D55" w:rsidP="00CF356B">
            <w:pPr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Master 1° e/o 2°</w:t>
            </w:r>
            <w:r>
              <w:rPr>
                <w:bCs/>
                <w:lang w:eastAsia="en-US"/>
              </w:rPr>
              <w:t xml:space="preserve"> livello, dottorato di ricerca </w:t>
            </w:r>
            <w:r w:rsidRPr="000D09FF">
              <w:rPr>
                <w:bCs/>
                <w:lang w:eastAsia="en-US"/>
              </w:rPr>
              <w:t>(1 punto per ogni titolo)</w:t>
            </w:r>
          </w:p>
          <w:p w:rsidR="00D35D55" w:rsidRDefault="00D35D55" w:rsidP="00CF356B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560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C</w:t>
            </w:r>
            <w:r w:rsidRPr="000D09FF">
              <w:rPr>
                <w:bCs/>
                <w:lang w:eastAsia="en-US"/>
              </w:rPr>
              <w:t>orsi di perfezionamento, corsi di specializzazione attinenti la materia del modulo (lingua inglese) (1 punto per ogni titolo)</w:t>
            </w:r>
          </w:p>
          <w:p w:rsidR="00D35D55" w:rsidRDefault="00D35D55" w:rsidP="00CF356B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560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</w:t>
            </w:r>
            <w:r>
              <w:rPr>
                <w:bCs/>
                <w:lang w:eastAsia="en-US"/>
              </w:rPr>
              <w:t>sulla didattica della lingua inglese</w:t>
            </w:r>
          </w:p>
        </w:tc>
        <w:tc>
          <w:tcPr>
            <w:tcW w:w="1560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Esperienze professionali specifiche coerenti con le attività previste del modulo (insegnamento lingua inglese)  (</w:t>
            </w:r>
            <w:r>
              <w:rPr>
                <w:bCs/>
                <w:lang w:eastAsia="en-US"/>
              </w:rPr>
              <w:t>2</w:t>
            </w:r>
            <w:r w:rsidRPr="000D09FF">
              <w:rPr>
                <w:bCs/>
                <w:lang w:eastAsia="en-US"/>
              </w:rPr>
              <w:t xml:space="preserve"> punto per ogni anno scolastico)</w:t>
            </w:r>
          </w:p>
        </w:tc>
        <w:tc>
          <w:tcPr>
            <w:tcW w:w="1560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Max. 2</w:t>
            </w:r>
            <w:r w:rsidRPr="000D09FF">
              <w:rPr>
                <w:bCs/>
                <w:lang w:eastAsia="en-US"/>
              </w:rPr>
              <w:t>0 punti</w:t>
            </w: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Esperienze documentate per uso di piattaforma GPU  (2 punti per ogni esperienza)</w:t>
            </w:r>
          </w:p>
        </w:tc>
        <w:tc>
          <w:tcPr>
            <w:tcW w:w="1560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0D09FF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D35D55" w:rsidRPr="000D09FF" w:rsidTr="00D35D55">
        <w:tc>
          <w:tcPr>
            <w:tcW w:w="5646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TOTALE</w:t>
            </w:r>
          </w:p>
        </w:tc>
        <w:tc>
          <w:tcPr>
            <w:tcW w:w="1560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24" w:type="dxa"/>
          </w:tcPr>
          <w:p w:rsidR="00D35D55" w:rsidRPr="000D09FF" w:rsidRDefault="00D35D55" w:rsidP="00CF356B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</w:tbl>
    <w:p w:rsidR="00E74EF7" w:rsidRPr="000D09FF" w:rsidRDefault="00E74EF7" w:rsidP="00B74463">
      <w:pPr>
        <w:rPr>
          <w:bCs/>
          <w:lang w:eastAsia="en-US"/>
        </w:rPr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A43" w:rsidRDefault="007E6A43" w:rsidP="0005176E">
      <w:r>
        <w:separator/>
      </w:r>
    </w:p>
  </w:endnote>
  <w:endnote w:type="continuationSeparator" w:id="0">
    <w:p w:rsidR="007E6A43" w:rsidRDefault="007E6A43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A43" w:rsidRDefault="007E6A43" w:rsidP="0005176E">
      <w:r>
        <w:separator/>
      </w:r>
    </w:p>
  </w:footnote>
  <w:footnote w:type="continuationSeparator" w:id="0">
    <w:p w:rsidR="007E6A43" w:rsidRDefault="007E6A43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86AE0"/>
    <w:rsid w:val="00121824"/>
    <w:rsid w:val="0032798B"/>
    <w:rsid w:val="00383821"/>
    <w:rsid w:val="004536B0"/>
    <w:rsid w:val="004717A4"/>
    <w:rsid w:val="0070564D"/>
    <w:rsid w:val="00780EDA"/>
    <w:rsid w:val="00796D44"/>
    <w:rsid w:val="007D2BC1"/>
    <w:rsid w:val="007E6A43"/>
    <w:rsid w:val="00870B06"/>
    <w:rsid w:val="008F5092"/>
    <w:rsid w:val="00A26247"/>
    <w:rsid w:val="00A5725A"/>
    <w:rsid w:val="00A96216"/>
    <w:rsid w:val="00B0610C"/>
    <w:rsid w:val="00B17474"/>
    <w:rsid w:val="00B74463"/>
    <w:rsid w:val="00BD77C9"/>
    <w:rsid w:val="00BE047F"/>
    <w:rsid w:val="00C21C17"/>
    <w:rsid w:val="00C424D9"/>
    <w:rsid w:val="00D35D55"/>
    <w:rsid w:val="00E01D1D"/>
    <w:rsid w:val="00E603F4"/>
    <w:rsid w:val="00E74EF7"/>
    <w:rsid w:val="00E8544B"/>
    <w:rsid w:val="00F22F21"/>
    <w:rsid w:val="00FB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2</cp:revision>
  <dcterms:created xsi:type="dcterms:W3CDTF">2022-06-08T09:38:00Z</dcterms:created>
  <dcterms:modified xsi:type="dcterms:W3CDTF">2022-06-08T09:38:00Z</dcterms:modified>
</cp:coreProperties>
</file>